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E7D" w:rsidRDefault="00820E7D" w:rsidP="00820E7D">
      <w:pPr>
        <w:tabs>
          <w:tab w:val="left" w:pos="1134"/>
        </w:tabs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Проект договора</w:t>
      </w:r>
    </w:p>
    <w:p w:rsidR="00820E7D" w:rsidRPr="002276B2" w:rsidRDefault="00820E7D" w:rsidP="00820E7D">
      <w:pPr>
        <w:jc w:val="center"/>
        <w:rPr>
          <w:b/>
          <w:bCs/>
          <w:sz w:val="24"/>
          <w:szCs w:val="24"/>
          <w:shd w:val="clear" w:color="auto" w:fill="FFFFFF"/>
        </w:rPr>
      </w:pPr>
      <w:r w:rsidRPr="002276B2">
        <w:rPr>
          <w:b/>
          <w:bCs/>
          <w:sz w:val="24"/>
          <w:szCs w:val="24"/>
          <w:shd w:val="clear" w:color="auto" w:fill="FFFFFF"/>
        </w:rPr>
        <w:t>ДОГОВОР АРЕНДЫ</w:t>
      </w:r>
    </w:p>
    <w:p w:rsidR="00820E7D" w:rsidRPr="002276B2" w:rsidRDefault="00820E7D" w:rsidP="00820E7D">
      <w:pPr>
        <w:suppressAutoHyphens/>
        <w:jc w:val="center"/>
        <w:rPr>
          <w:color w:val="000000"/>
          <w:sz w:val="24"/>
          <w:szCs w:val="24"/>
          <w:shd w:val="clear" w:color="auto" w:fill="FFFFFF"/>
          <w:lang w:eastAsia="zh-CN"/>
        </w:rPr>
      </w:pPr>
      <w:r w:rsidRPr="002276B2">
        <w:rPr>
          <w:b/>
          <w:bCs/>
          <w:sz w:val="24"/>
          <w:szCs w:val="24"/>
          <w:shd w:val="clear" w:color="auto" w:fill="FFFFFF"/>
          <w:lang w:eastAsia="zh-CN"/>
        </w:rPr>
        <w:t>находящегося в муниципальной собственности земельного участка</w:t>
      </w:r>
    </w:p>
    <w:p w:rsidR="00820E7D" w:rsidRPr="002276B2" w:rsidRDefault="00820E7D" w:rsidP="00820E7D">
      <w:pPr>
        <w:jc w:val="center"/>
        <w:rPr>
          <w:sz w:val="24"/>
          <w:szCs w:val="24"/>
        </w:rPr>
      </w:pPr>
    </w:p>
    <w:p w:rsidR="00820E7D" w:rsidRPr="007F2970" w:rsidRDefault="00820E7D" w:rsidP="00820E7D">
      <w:pPr>
        <w:rPr>
          <w:b/>
          <w:sz w:val="24"/>
          <w:szCs w:val="24"/>
        </w:rPr>
      </w:pPr>
      <w:r w:rsidRPr="007F2970">
        <w:rPr>
          <w:b/>
          <w:color w:val="000000"/>
          <w:sz w:val="24"/>
          <w:szCs w:val="24"/>
        </w:rPr>
        <w:t xml:space="preserve">с. </w:t>
      </w:r>
      <w:r w:rsidR="00A15B25">
        <w:rPr>
          <w:b/>
          <w:color w:val="000000"/>
          <w:sz w:val="24"/>
          <w:szCs w:val="24"/>
        </w:rPr>
        <w:t>Мичуринское</w:t>
      </w:r>
      <w:bookmarkStart w:id="0" w:name="_GoBack"/>
      <w:bookmarkEnd w:id="0"/>
      <w:r w:rsidRPr="007F2970">
        <w:rPr>
          <w:b/>
          <w:sz w:val="24"/>
          <w:szCs w:val="24"/>
        </w:rPr>
        <w:tab/>
      </w:r>
      <w:r w:rsidRPr="007F2970">
        <w:rPr>
          <w:b/>
          <w:sz w:val="24"/>
          <w:szCs w:val="24"/>
        </w:rPr>
        <w:tab/>
      </w:r>
      <w:r w:rsidRPr="007F2970">
        <w:rPr>
          <w:b/>
          <w:sz w:val="24"/>
          <w:szCs w:val="24"/>
        </w:rPr>
        <w:tab/>
      </w:r>
      <w:r w:rsidRPr="007F2970">
        <w:rPr>
          <w:b/>
          <w:sz w:val="24"/>
          <w:szCs w:val="24"/>
        </w:rPr>
        <w:tab/>
      </w:r>
      <w:r w:rsidRPr="007F2970">
        <w:rPr>
          <w:b/>
          <w:sz w:val="24"/>
          <w:szCs w:val="24"/>
        </w:rPr>
        <w:tab/>
      </w:r>
      <w:r w:rsidRPr="007F297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F2970">
        <w:rPr>
          <w:b/>
          <w:sz w:val="24"/>
          <w:szCs w:val="24"/>
        </w:rPr>
        <w:tab/>
        <w:t>«</w:t>
      </w:r>
      <w:r>
        <w:rPr>
          <w:b/>
          <w:sz w:val="24"/>
          <w:szCs w:val="24"/>
        </w:rPr>
        <w:t xml:space="preserve">   </w:t>
      </w:r>
      <w:r w:rsidRPr="007F2970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          </w:t>
      </w:r>
      <w:r w:rsidRPr="007F2970">
        <w:rPr>
          <w:b/>
          <w:sz w:val="24"/>
          <w:szCs w:val="24"/>
        </w:rPr>
        <w:t xml:space="preserve"> </w:t>
      </w:r>
      <w:r w:rsidR="00C270F1">
        <w:rPr>
          <w:b/>
          <w:sz w:val="24"/>
          <w:szCs w:val="24"/>
        </w:rPr>
        <w:t>2024</w:t>
      </w:r>
      <w:r w:rsidRPr="007F2970">
        <w:rPr>
          <w:b/>
          <w:sz w:val="24"/>
          <w:szCs w:val="24"/>
        </w:rPr>
        <w:t xml:space="preserve"> года</w:t>
      </w:r>
    </w:p>
    <w:p w:rsidR="00820E7D" w:rsidRPr="002276B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</w:p>
    <w:p w:rsidR="00820E7D" w:rsidRPr="00820E7D" w:rsidRDefault="00820E7D" w:rsidP="00820E7D">
      <w:pPr>
        <w:pStyle w:val="11"/>
        <w:shd w:val="clear" w:color="auto" w:fill="auto"/>
        <w:tabs>
          <w:tab w:val="left" w:leader="underscore" w:pos="9946"/>
        </w:tabs>
        <w:ind w:left="20" w:right="40" w:firstLine="580"/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zh-CN"/>
        </w:rPr>
      </w:pPr>
      <w:r w:rsidRPr="00820E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 xml:space="preserve">Администрация </w:t>
      </w:r>
      <w:r w:rsidR="00A15B2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>Мичуринск</w:t>
      </w:r>
      <w:r w:rsidRPr="00820E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 xml:space="preserve">ого сельского поселения </w:t>
      </w:r>
      <w:r w:rsidR="005A114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>Белогорск</w:t>
      </w:r>
      <w:r w:rsidRPr="00820E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 xml:space="preserve">ого района Республики Крым в лице Главы администрации </w:t>
      </w:r>
      <w:r w:rsidR="00A15B2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>Мичуринск</w:t>
      </w:r>
      <w:r w:rsidRPr="00820E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 xml:space="preserve">ого сельского поселения </w:t>
      </w:r>
      <w:r w:rsidR="005A114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>Белогорск</w:t>
      </w:r>
      <w:r w:rsidRPr="00820E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>ого района Республики Крым _________________, действующего на основании Устава,</w:t>
      </w:r>
      <w:r w:rsidRPr="00820E7D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zh-CN"/>
        </w:rPr>
        <w:t xml:space="preserve"> именуемое в дальнейшем </w:t>
      </w:r>
      <w:r w:rsidRPr="00820E7D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ru-RU" w:eastAsia="zh-CN"/>
        </w:rPr>
        <w:t>«Арендодатель»</w:t>
      </w:r>
      <w:r w:rsidRPr="00820E7D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zh-CN"/>
        </w:rPr>
        <w:t>, с одной стороны, __________________________________________________________</w:t>
      </w:r>
      <w:r w:rsidRPr="00820E7D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zh-CN"/>
        </w:rPr>
        <w:t xml:space="preserve"> в лице директора ______________________________________</w:t>
      </w:r>
      <w:r w:rsidRPr="00820E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zh-CN"/>
        </w:rPr>
        <w:t>,  действующей на основании ________________________________________,</w:t>
      </w:r>
      <w:r w:rsidRPr="00820E7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20E7D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zh-CN"/>
        </w:rPr>
        <w:t xml:space="preserve">именуемый в дальнейшем </w:t>
      </w:r>
      <w:r w:rsidRPr="00820E7D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ru-RU" w:eastAsia="zh-CN"/>
        </w:rPr>
        <w:t>«Арендатор»</w:t>
      </w:r>
      <w:r w:rsidRPr="00820E7D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zh-CN"/>
        </w:rPr>
        <w:t xml:space="preserve">, с другой стороны, вместе именуемые «Стороны»,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zh-CN"/>
        </w:rPr>
        <w:t>н</w:t>
      </w:r>
      <w:r w:rsidRPr="00820E7D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zh-CN"/>
        </w:rPr>
        <w:t>а основании протокола рассмотрения заявок на участие в аукционе на право заключения договора аренды земельного участка, находящегося в муниципальной собственности, заключили договор о нижеследующем:</w:t>
      </w:r>
    </w:p>
    <w:p w:rsidR="00820E7D" w:rsidRPr="002276B2" w:rsidRDefault="00820E7D" w:rsidP="00820E7D">
      <w:pPr>
        <w:suppressAutoHyphens/>
        <w:ind w:firstLine="540"/>
        <w:jc w:val="center"/>
        <w:rPr>
          <w:b/>
          <w:bCs/>
          <w:sz w:val="24"/>
          <w:szCs w:val="24"/>
          <w:shd w:val="clear" w:color="auto" w:fill="FFFFFF"/>
          <w:lang w:eastAsia="zh-CN"/>
        </w:rPr>
      </w:pPr>
    </w:p>
    <w:p w:rsidR="00820E7D" w:rsidRPr="002276B2" w:rsidRDefault="00820E7D" w:rsidP="00820E7D">
      <w:pPr>
        <w:suppressAutoHyphens/>
        <w:ind w:firstLine="540"/>
        <w:jc w:val="center"/>
        <w:rPr>
          <w:sz w:val="24"/>
          <w:szCs w:val="24"/>
          <w:shd w:val="clear" w:color="auto" w:fill="FFFFFF"/>
          <w:lang w:eastAsia="zh-CN"/>
        </w:rPr>
      </w:pPr>
      <w:r w:rsidRPr="002276B2">
        <w:rPr>
          <w:b/>
          <w:bCs/>
          <w:sz w:val="24"/>
          <w:szCs w:val="24"/>
          <w:shd w:val="clear" w:color="auto" w:fill="FFFFFF"/>
          <w:lang w:eastAsia="zh-CN"/>
        </w:rPr>
        <w:t>1. ПРЕДМЕТ ДОГОВОРА</w:t>
      </w:r>
    </w:p>
    <w:p w:rsidR="00820E7D" w:rsidRPr="002276B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2276B2">
        <w:rPr>
          <w:sz w:val="24"/>
          <w:szCs w:val="24"/>
          <w:shd w:val="clear" w:color="auto" w:fill="FFFFFF"/>
          <w:lang w:eastAsia="zh-CN"/>
        </w:rPr>
        <w:t xml:space="preserve">1.1. Арендодатель предоставляет, а Арендатор принимает земельный </w:t>
      </w:r>
      <w:r w:rsidRPr="006A4977">
        <w:rPr>
          <w:sz w:val="24"/>
          <w:szCs w:val="24"/>
          <w:shd w:val="clear" w:color="auto" w:fill="FFFFFF"/>
          <w:lang w:eastAsia="zh-CN"/>
        </w:rPr>
        <w:t xml:space="preserve">участок </w:t>
      </w:r>
      <w:r w:rsidRPr="006A4977">
        <w:rPr>
          <w:bCs/>
          <w:color w:val="000000"/>
          <w:sz w:val="24"/>
          <w:szCs w:val="24"/>
          <w:shd w:val="clear" w:color="auto" w:fill="FFFFFF"/>
          <w:lang w:eastAsia="zh-CN"/>
        </w:rPr>
        <w:t xml:space="preserve">с </w:t>
      </w:r>
      <w:r w:rsidRPr="006A4977">
        <w:rPr>
          <w:color w:val="000000"/>
          <w:sz w:val="24"/>
          <w:szCs w:val="24"/>
          <w:shd w:val="clear" w:color="auto" w:fill="FFFFFF"/>
          <w:lang w:eastAsia="zh-CN"/>
        </w:rPr>
        <w:t>када</w:t>
      </w:r>
      <w:r>
        <w:rPr>
          <w:color w:val="000000"/>
          <w:sz w:val="24"/>
          <w:szCs w:val="24"/>
          <w:shd w:val="clear" w:color="auto" w:fill="FFFFFF"/>
          <w:lang w:eastAsia="zh-CN"/>
        </w:rPr>
        <w:t>стровым номером ________________</w:t>
      </w:r>
      <w:r w:rsidRPr="006A4977">
        <w:rPr>
          <w:color w:val="000000"/>
          <w:sz w:val="24"/>
          <w:szCs w:val="24"/>
          <w:shd w:val="clear" w:color="auto" w:fill="FFFFFF"/>
          <w:lang w:eastAsia="zh-CN"/>
        </w:rPr>
        <w:t xml:space="preserve">, площадью </w:t>
      </w:r>
      <w:r>
        <w:rPr>
          <w:color w:val="000000"/>
          <w:sz w:val="24"/>
          <w:szCs w:val="24"/>
          <w:shd w:val="clear" w:color="auto" w:fill="FFFFFF"/>
          <w:lang w:eastAsia="zh-CN"/>
        </w:rPr>
        <w:t>____________</w:t>
      </w:r>
      <w:r w:rsidRPr="006A4977">
        <w:rPr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spellStart"/>
      <w:r w:rsidRPr="006A4977">
        <w:rPr>
          <w:color w:val="000000"/>
          <w:sz w:val="24"/>
          <w:szCs w:val="24"/>
          <w:shd w:val="clear" w:color="auto" w:fill="FFFFFF"/>
          <w:lang w:eastAsia="zh-CN"/>
        </w:rPr>
        <w:t>кв.м</w:t>
      </w:r>
      <w:proofErr w:type="spellEnd"/>
      <w:r w:rsidRPr="006A4977">
        <w:rPr>
          <w:color w:val="000000"/>
          <w:sz w:val="24"/>
          <w:szCs w:val="24"/>
          <w:shd w:val="clear" w:color="auto" w:fill="FFFFFF"/>
          <w:lang w:eastAsia="zh-CN"/>
        </w:rPr>
        <w:t>.</w:t>
      </w:r>
      <w:proofErr w:type="gramStart"/>
      <w:r w:rsidRPr="006A4977">
        <w:rPr>
          <w:color w:val="000000"/>
          <w:sz w:val="24"/>
          <w:szCs w:val="24"/>
          <w:shd w:val="clear" w:color="auto" w:fill="FFFFFF"/>
          <w:lang w:eastAsia="zh-CN"/>
        </w:rPr>
        <w:t>,  с</w:t>
      </w:r>
      <w:proofErr w:type="gramEnd"/>
      <w:r w:rsidRPr="006A4977">
        <w:rPr>
          <w:color w:val="000000"/>
          <w:sz w:val="24"/>
          <w:szCs w:val="24"/>
          <w:shd w:val="clear" w:color="auto" w:fill="FFFFFF"/>
          <w:lang w:eastAsia="zh-CN"/>
        </w:rPr>
        <w:t xml:space="preserve"> категорией  земли – </w:t>
      </w:r>
      <w:r>
        <w:rPr>
          <w:color w:val="000000"/>
          <w:sz w:val="24"/>
          <w:szCs w:val="24"/>
          <w:shd w:val="clear" w:color="auto" w:fill="FFFFFF"/>
          <w:lang w:eastAsia="zh-CN"/>
        </w:rPr>
        <w:t>________________________________</w:t>
      </w:r>
      <w:r w:rsidRPr="00962365">
        <w:rPr>
          <w:color w:val="000000"/>
          <w:sz w:val="24"/>
          <w:szCs w:val="24"/>
          <w:shd w:val="clear" w:color="auto" w:fill="FFFFFF"/>
          <w:lang w:eastAsia="zh-CN"/>
        </w:rPr>
        <w:t>, разрешенное использован</w:t>
      </w:r>
      <w:r>
        <w:rPr>
          <w:color w:val="000000"/>
          <w:sz w:val="24"/>
          <w:szCs w:val="24"/>
          <w:shd w:val="clear" w:color="auto" w:fill="FFFFFF"/>
          <w:lang w:eastAsia="zh-CN"/>
        </w:rPr>
        <w:t>ие _____________________</w:t>
      </w:r>
      <w:r w:rsidRPr="002276B2">
        <w:rPr>
          <w:color w:val="000000"/>
          <w:sz w:val="24"/>
          <w:szCs w:val="24"/>
          <w:shd w:val="clear" w:color="auto" w:fill="FFFFFF"/>
          <w:lang w:eastAsia="zh-CN"/>
        </w:rPr>
        <w:t xml:space="preserve">, расположенный по адресу: </w:t>
      </w:r>
      <w:r w:rsidRPr="00962365">
        <w:rPr>
          <w:color w:val="000000"/>
          <w:sz w:val="24"/>
          <w:szCs w:val="24"/>
          <w:shd w:val="clear" w:color="auto" w:fill="FFFFFF"/>
          <w:lang w:eastAsia="zh-CN"/>
        </w:rPr>
        <w:t xml:space="preserve">Республика Крым, </w:t>
      </w:r>
      <w:r w:rsidR="005A114A">
        <w:rPr>
          <w:color w:val="000000"/>
          <w:sz w:val="24"/>
          <w:szCs w:val="24"/>
          <w:shd w:val="clear" w:color="auto" w:fill="FFFFFF"/>
          <w:lang w:eastAsia="zh-CN"/>
        </w:rPr>
        <w:t>Белогорск</w:t>
      </w:r>
      <w:r>
        <w:rPr>
          <w:color w:val="000000"/>
          <w:sz w:val="24"/>
          <w:szCs w:val="24"/>
          <w:shd w:val="clear" w:color="auto" w:fill="FFFFFF"/>
          <w:lang w:eastAsia="zh-CN"/>
        </w:rPr>
        <w:t>ий</w:t>
      </w:r>
      <w:r w:rsidRPr="00962365">
        <w:rPr>
          <w:color w:val="000000"/>
          <w:sz w:val="24"/>
          <w:szCs w:val="24"/>
          <w:shd w:val="clear" w:color="auto" w:fill="FFFFFF"/>
          <w:lang w:eastAsia="zh-CN"/>
        </w:rPr>
        <w:t xml:space="preserve"> район</w:t>
      </w:r>
      <w:r>
        <w:rPr>
          <w:color w:val="000000"/>
          <w:sz w:val="24"/>
          <w:szCs w:val="24"/>
          <w:shd w:val="clear" w:color="auto" w:fill="FFFFFF"/>
          <w:lang w:eastAsia="zh-CN"/>
        </w:rPr>
        <w:t>________________________</w:t>
      </w:r>
      <w:r w:rsidRPr="002276B2">
        <w:rPr>
          <w:color w:val="000000"/>
          <w:sz w:val="24"/>
          <w:szCs w:val="24"/>
          <w:shd w:val="clear" w:color="auto" w:fill="FFFFFF"/>
          <w:lang w:eastAsia="zh-CN"/>
        </w:rPr>
        <w:t xml:space="preserve">. </w:t>
      </w:r>
    </w:p>
    <w:p w:rsidR="00820E7D" w:rsidRPr="002276B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2276B2">
        <w:rPr>
          <w:sz w:val="24"/>
          <w:szCs w:val="24"/>
          <w:shd w:val="clear" w:color="auto" w:fill="FFFFFF"/>
          <w:lang w:eastAsia="zh-CN"/>
        </w:rPr>
        <w:t>1.2.</w:t>
      </w:r>
      <w:r w:rsidRPr="002276B2">
        <w:rPr>
          <w:color w:val="000000"/>
          <w:sz w:val="24"/>
          <w:szCs w:val="24"/>
          <w:shd w:val="clear" w:color="auto" w:fill="FFFFFF"/>
          <w:lang w:eastAsia="zh-CN"/>
        </w:rPr>
        <w:t xml:space="preserve"> Указанным в п. 1.1. договора Участком Арендодатель распоряжается в соответствии со ст. 3.3 Федерального закона от 25.10.2001 № 137-ФЗ «О введении в действие Земельного кодекса РФ».</w:t>
      </w:r>
    </w:p>
    <w:p w:rsidR="00820E7D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2276B2">
        <w:rPr>
          <w:sz w:val="24"/>
          <w:szCs w:val="24"/>
          <w:shd w:val="clear" w:color="auto" w:fill="FFFFFF"/>
          <w:lang w:eastAsia="zh-CN"/>
        </w:rPr>
        <w:t>1.3. Арендодатель гарантирует, что передаваемый по настоящему договору Участок никому другому не продан, не заложен, не является предметом спора, под арестом и запретом не состоит, правами третьих лиц не обременен.</w:t>
      </w:r>
    </w:p>
    <w:p w:rsidR="004C5336" w:rsidRPr="004C5336" w:rsidRDefault="004C5336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>
        <w:rPr>
          <w:sz w:val="24"/>
          <w:szCs w:val="24"/>
          <w:shd w:val="clear" w:color="auto" w:fill="FFFFFF"/>
          <w:lang w:eastAsia="zh-CN"/>
        </w:rPr>
        <w:t>1.4. В отношении указанного земельного участка действуют следующие ограничения:</w:t>
      </w:r>
      <w:r w:rsidR="00AC57F1">
        <w:rPr>
          <w:sz w:val="24"/>
          <w:szCs w:val="24"/>
          <w:shd w:val="clear" w:color="auto" w:fill="FFFFFF"/>
          <w:lang w:eastAsia="zh-CN"/>
        </w:rPr>
        <w:t xml:space="preserve"> </w:t>
      </w:r>
      <w:r>
        <w:rPr>
          <w:sz w:val="24"/>
          <w:szCs w:val="24"/>
          <w:shd w:val="clear" w:color="auto" w:fill="FFFFFF"/>
          <w:lang w:eastAsia="zh-CN"/>
        </w:rPr>
        <w:t>_________________</w:t>
      </w:r>
    </w:p>
    <w:p w:rsidR="00820E7D" w:rsidRPr="006A1707" w:rsidRDefault="00820E7D" w:rsidP="00820E7D">
      <w:pPr>
        <w:suppressAutoHyphens/>
        <w:ind w:firstLine="540"/>
        <w:jc w:val="center"/>
        <w:rPr>
          <w:sz w:val="24"/>
          <w:szCs w:val="24"/>
          <w:shd w:val="clear" w:color="auto" w:fill="FFFFFF"/>
          <w:lang w:eastAsia="zh-CN"/>
        </w:rPr>
      </w:pPr>
      <w:r w:rsidRPr="006A1707">
        <w:rPr>
          <w:b/>
          <w:bCs/>
          <w:sz w:val="24"/>
          <w:szCs w:val="24"/>
          <w:shd w:val="clear" w:color="auto" w:fill="FFFFFF"/>
          <w:lang w:eastAsia="zh-CN"/>
        </w:rPr>
        <w:t>2. СРОК ДОГОВОРА</w:t>
      </w:r>
    </w:p>
    <w:p w:rsidR="00820E7D" w:rsidRPr="00121095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6A1707">
        <w:rPr>
          <w:sz w:val="24"/>
          <w:szCs w:val="24"/>
          <w:shd w:val="clear" w:color="auto" w:fill="FFFFFF"/>
          <w:lang w:eastAsia="zh-CN"/>
        </w:rPr>
        <w:t xml:space="preserve">2.1. Срок аренды устанавливается на </w:t>
      </w:r>
      <w:r w:rsidR="004F0145">
        <w:rPr>
          <w:color w:val="000000"/>
          <w:sz w:val="24"/>
          <w:szCs w:val="24"/>
          <w:shd w:val="clear" w:color="auto" w:fill="FFFFFF"/>
          <w:lang w:eastAsia="zh-CN"/>
        </w:rPr>
        <w:t>___</w:t>
      </w:r>
      <w:r w:rsidRPr="006A1707">
        <w:rPr>
          <w:color w:val="000000"/>
          <w:sz w:val="24"/>
          <w:szCs w:val="24"/>
          <w:shd w:val="clear" w:color="auto" w:fill="FFFFFF"/>
          <w:lang w:eastAsia="zh-CN"/>
        </w:rPr>
        <w:t xml:space="preserve"> лет (</w:t>
      </w:r>
      <w:r w:rsidR="004F0145">
        <w:rPr>
          <w:color w:val="000000"/>
          <w:sz w:val="24"/>
          <w:szCs w:val="24"/>
          <w:shd w:val="clear" w:color="auto" w:fill="FFFFFF"/>
          <w:lang w:eastAsia="zh-CN"/>
        </w:rPr>
        <w:t>____</w:t>
      </w:r>
      <w:r>
        <w:rPr>
          <w:color w:val="000000"/>
          <w:sz w:val="24"/>
          <w:szCs w:val="24"/>
          <w:shd w:val="clear" w:color="auto" w:fill="FFFFFF"/>
          <w:lang w:eastAsia="zh-CN"/>
        </w:rPr>
        <w:t xml:space="preserve"> лет</w:t>
      </w:r>
      <w:r w:rsidRPr="006A1707">
        <w:rPr>
          <w:color w:val="000000"/>
          <w:sz w:val="24"/>
          <w:szCs w:val="24"/>
          <w:shd w:val="clear" w:color="auto" w:fill="FFFFFF"/>
          <w:lang w:eastAsia="zh-CN"/>
        </w:rPr>
        <w:t xml:space="preserve">) </w:t>
      </w:r>
      <w:r w:rsidR="00121095" w:rsidRPr="00121095">
        <w:rPr>
          <w:sz w:val="24"/>
          <w:szCs w:val="24"/>
          <w:shd w:val="clear" w:color="auto" w:fill="FFFFFF"/>
          <w:lang w:eastAsia="zh-CN"/>
        </w:rPr>
        <w:t>с момента заключения договора</w:t>
      </w:r>
      <w:r w:rsidR="00121095">
        <w:rPr>
          <w:sz w:val="24"/>
          <w:szCs w:val="24"/>
          <w:shd w:val="clear" w:color="auto" w:fill="FFFFFF"/>
          <w:lang w:eastAsia="zh-CN"/>
        </w:rPr>
        <w:t>.</w:t>
      </w:r>
    </w:p>
    <w:p w:rsidR="00820E7D" w:rsidRPr="006A1707" w:rsidRDefault="00820E7D" w:rsidP="00820E7D">
      <w:pPr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6A1707">
        <w:rPr>
          <w:color w:val="000000"/>
          <w:sz w:val="24"/>
          <w:szCs w:val="24"/>
          <w:shd w:val="clear" w:color="auto" w:fill="FFFFFF"/>
        </w:rPr>
        <w:t>2.2. Договор вступает в силу с момента регистрации договора аренды в Государственном комитете по государственной регистрации и кадастру Республики Крым.</w:t>
      </w:r>
    </w:p>
    <w:p w:rsidR="00820E7D" w:rsidRDefault="00820E7D" w:rsidP="00820E7D">
      <w:pPr>
        <w:suppressAutoHyphens/>
        <w:ind w:firstLine="540"/>
        <w:jc w:val="center"/>
        <w:rPr>
          <w:b/>
          <w:bCs/>
          <w:sz w:val="24"/>
          <w:szCs w:val="24"/>
          <w:shd w:val="clear" w:color="auto" w:fill="FFFFFF"/>
          <w:lang w:eastAsia="zh-CN"/>
        </w:rPr>
      </w:pPr>
    </w:p>
    <w:p w:rsidR="00820E7D" w:rsidRPr="002276B2" w:rsidRDefault="00820E7D" w:rsidP="00820E7D">
      <w:pPr>
        <w:suppressAutoHyphens/>
        <w:ind w:firstLine="540"/>
        <w:jc w:val="center"/>
        <w:rPr>
          <w:sz w:val="24"/>
          <w:szCs w:val="24"/>
          <w:shd w:val="clear" w:color="auto" w:fill="FFFFFF"/>
          <w:lang w:eastAsia="zh-CN"/>
        </w:rPr>
      </w:pPr>
      <w:r w:rsidRPr="006A1707">
        <w:rPr>
          <w:b/>
          <w:bCs/>
          <w:sz w:val="24"/>
          <w:szCs w:val="24"/>
          <w:shd w:val="clear" w:color="auto" w:fill="FFFFFF"/>
          <w:lang w:eastAsia="zh-CN"/>
        </w:rPr>
        <w:t>3. РАСЧЕТЫ ПО ДОГОВОРУ</w:t>
      </w:r>
    </w:p>
    <w:p w:rsidR="00820E7D" w:rsidRPr="002276B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2276B2">
        <w:rPr>
          <w:sz w:val="24"/>
          <w:szCs w:val="24"/>
          <w:shd w:val="clear" w:color="auto" w:fill="FFFFFF"/>
          <w:lang w:eastAsia="zh-CN"/>
        </w:rPr>
        <w:t xml:space="preserve">3.1. Начальная цена предмета аукциона на право заключения договора аренды Участка составляет </w:t>
      </w:r>
      <w:r>
        <w:rPr>
          <w:b/>
          <w:sz w:val="24"/>
          <w:szCs w:val="24"/>
          <w:shd w:val="clear" w:color="auto" w:fill="FFFFFF"/>
          <w:lang w:eastAsia="zh-CN"/>
        </w:rPr>
        <w:t>_______________</w:t>
      </w:r>
      <w:r w:rsidRPr="00F44A7B"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(</w:t>
      </w:r>
      <w:r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>___________________________</w:t>
      </w:r>
      <w:r w:rsidRPr="00F44A7B"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) рублей </w:t>
      </w:r>
      <w:r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>_________</w:t>
      </w:r>
      <w:r w:rsidRPr="00F44A7B"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>копеек</w:t>
      </w:r>
      <w:r w:rsidRPr="002276B2">
        <w:rPr>
          <w:color w:val="000000"/>
          <w:sz w:val="24"/>
          <w:szCs w:val="24"/>
          <w:shd w:val="clear" w:color="auto" w:fill="FFFFFF"/>
          <w:lang w:eastAsia="zh-CN"/>
        </w:rPr>
        <w:t xml:space="preserve">. По результатам аукциона на право заключения договора аренды земельного участка, находящегося в </w:t>
      </w:r>
      <w:r>
        <w:rPr>
          <w:color w:val="000000"/>
          <w:sz w:val="24"/>
          <w:szCs w:val="24"/>
          <w:shd w:val="clear" w:color="auto" w:fill="FFFFFF"/>
          <w:lang w:eastAsia="zh-CN"/>
        </w:rPr>
        <w:t>муниципальной</w:t>
      </w:r>
      <w:r w:rsidRPr="002276B2">
        <w:rPr>
          <w:color w:val="000000"/>
          <w:sz w:val="24"/>
          <w:szCs w:val="24"/>
          <w:shd w:val="clear" w:color="auto" w:fill="FFFFFF"/>
          <w:lang w:eastAsia="zh-CN"/>
        </w:rPr>
        <w:t xml:space="preserve"> собственности, определяется ежегодный размер арендной платы.</w:t>
      </w:r>
    </w:p>
    <w:p w:rsidR="00820E7D" w:rsidRPr="002276B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2276B2">
        <w:rPr>
          <w:sz w:val="24"/>
          <w:szCs w:val="24"/>
          <w:shd w:val="clear" w:color="auto" w:fill="FFFFFF"/>
          <w:lang w:eastAsia="zh-CN"/>
        </w:rPr>
        <w:t xml:space="preserve">3.2. Арендная плата за Участок по результатам проведения аукциона в соответствии с протоколом о результатах аукциона составляет </w:t>
      </w:r>
      <w:r>
        <w:rPr>
          <w:b/>
          <w:sz w:val="24"/>
          <w:szCs w:val="24"/>
          <w:shd w:val="clear" w:color="auto" w:fill="FFFFFF"/>
          <w:lang w:eastAsia="zh-CN"/>
        </w:rPr>
        <w:t>___________________</w:t>
      </w:r>
      <w:r w:rsidRPr="00F44A7B"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(</w:t>
      </w:r>
      <w:r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>______________________________________</w:t>
      </w:r>
      <w:r w:rsidRPr="00F44A7B"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) рублей </w:t>
      </w:r>
      <w:r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>________</w:t>
      </w:r>
      <w:r w:rsidRPr="00F44A7B"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копеек</w:t>
      </w:r>
      <w:r w:rsidRPr="002276B2">
        <w:rPr>
          <w:sz w:val="24"/>
          <w:szCs w:val="24"/>
          <w:shd w:val="clear" w:color="auto" w:fill="FFFFFF"/>
          <w:lang w:eastAsia="zh-CN"/>
        </w:rPr>
        <w:t xml:space="preserve"> за каждый год аренды Участка.</w:t>
      </w:r>
    </w:p>
    <w:p w:rsidR="00820E7D" w:rsidRPr="009434DE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2276B2">
        <w:rPr>
          <w:sz w:val="24"/>
          <w:szCs w:val="24"/>
          <w:shd w:val="clear" w:color="auto" w:fill="FFFFFF"/>
          <w:lang w:eastAsia="zh-CN"/>
        </w:rPr>
        <w:t xml:space="preserve">3.3. </w:t>
      </w:r>
      <w:r w:rsidRPr="009434DE">
        <w:rPr>
          <w:sz w:val="24"/>
          <w:szCs w:val="24"/>
          <w:shd w:val="clear" w:color="auto" w:fill="FFFFFF"/>
          <w:lang w:eastAsia="zh-CN"/>
        </w:rPr>
        <w:t>Сумма задатка на участие в аукционе</w:t>
      </w:r>
      <w:r>
        <w:rPr>
          <w:sz w:val="24"/>
          <w:szCs w:val="24"/>
          <w:shd w:val="clear" w:color="auto" w:fill="FFFFFF"/>
          <w:lang w:eastAsia="zh-CN"/>
        </w:rPr>
        <w:t xml:space="preserve">, перечисленная Арендатором </w:t>
      </w:r>
      <w:r w:rsidR="00121095">
        <w:rPr>
          <w:sz w:val="24"/>
          <w:szCs w:val="24"/>
          <w:shd w:val="clear" w:color="auto" w:fill="FFFFFF"/>
          <w:lang w:eastAsia="zh-CN"/>
        </w:rPr>
        <w:t>и</w:t>
      </w:r>
      <w:r w:rsidRPr="009434DE">
        <w:rPr>
          <w:sz w:val="24"/>
          <w:szCs w:val="24"/>
          <w:shd w:val="clear" w:color="auto" w:fill="FFFFFF"/>
          <w:lang w:eastAsia="zh-CN"/>
        </w:rPr>
        <w:t xml:space="preserve"> составляющая </w:t>
      </w:r>
      <w:r>
        <w:rPr>
          <w:b/>
          <w:sz w:val="24"/>
          <w:szCs w:val="24"/>
          <w:shd w:val="clear" w:color="auto" w:fill="FFFFFF"/>
          <w:lang w:eastAsia="zh-CN"/>
        </w:rPr>
        <w:t>__________________</w:t>
      </w:r>
      <w:r w:rsidRPr="00F44A7B"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(</w:t>
      </w:r>
      <w:r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>_____________________________</w:t>
      </w:r>
      <w:r w:rsidRPr="00F44A7B"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) рублей </w:t>
      </w:r>
      <w:r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>________</w:t>
      </w:r>
      <w:r w:rsidRPr="00F44A7B">
        <w:rPr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копеек</w:t>
      </w:r>
      <w:r w:rsidRPr="009434DE">
        <w:rPr>
          <w:sz w:val="24"/>
          <w:szCs w:val="24"/>
          <w:shd w:val="clear" w:color="auto" w:fill="FFFFFF"/>
          <w:lang w:eastAsia="zh-CN"/>
        </w:rPr>
        <w:t>, засчитывается Арендодателем как внесенная арендная плата Арендатором в соответствии с данным договором.</w:t>
      </w:r>
    </w:p>
    <w:p w:rsidR="00820E7D" w:rsidRPr="00831CCF" w:rsidRDefault="00820E7D" w:rsidP="00820E7D">
      <w:pPr>
        <w:suppressAutoHyphens/>
        <w:ind w:left="57" w:firstLine="540"/>
        <w:jc w:val="both"/>
        <w:rPr>
          <w:color w:val="000000"/>
          <w:spacing w:val="2"/>
          <w:sz w:val="24"/>
          <w:szCs w:val="24"/>
          <w:shd w:val="clear" w:color="auto" w:fill="FFFFFF"/>
          <w:lang w:eastAsia="zh-CN"/>
        </w:rPr>
      </w:pPr>
      <w:r w:rsidRPr="00831CCF">
        <w:rPr>
          <w:color w:val="000000"/>
          <w:spacing w:val="2"/>
          <w:sz w:val="24"/>
          <w:szCs w:val="24"/>
          <w:shd w:val="clear" w:color="auto" w:fill="FFFFFF"/>
          <w:lang w:eastAsia="zh-CN"/>
        </w:rPr>
        <w:t>Расчетный счет может</w:t>
      </w:r>
      <w:r>
        <w:rPr>
          <w:color w:val="000000"/>
          <w:spacing w:val="2"/>
          <w:sz w:val="24"/>
          <w:szCs w:val="24"/>
          <w:shd w:val="clear" w:color="auto" w:fill="FFFFFF"/>
          <w:lang w:eastAsia="zh-CN"/>
        </w:rPr>
        <w:t xml:space="preserve"> быть</w:t>
      </w:r>
      <w:r w:rsidRPr="00831CCF">
        <w:rPr>
          <w:color w:val="000000"/>
          <w:spacing w:val="2"/>
          <w:sz w:val="24"/>
          <w:szCs w:val="24"/>
          <w:shd w:val="clear" w:color="auto" w:fill="FFFFFF"/>
          <w:lang w:eastAsia="zh-CN"/>
        </w:rPr>
        <w:t xml:space="preserve"> изменен, о чем Арендатор уведомляется в соответствии с пунктом 5.2.3 Договора.</w:t>
      </w:r>
    </w:p>
    <w:p w:rsidR="00820E7D" w:rsidRPr="00831CCF" w:rsidRDefault="00820E7D" w:rsidP="00820E7D">
      <w:pPr>
        <w:suppressAutoHyphens/>
        <w:ind w:left="57" w:firstLine="540"/>
        <w:jc w:val="both"/>
        <w:rPr>
          <w:color w:val="000000"/>
          <w:spacing w:val="2"/>
          <w:sz w:val="24"/>
          <w:szCs w:val="24"/>
          <w:shd w:val="clear" w:color="auto" w:fill="FFFFFF"/>
          <w:lang w:eastAsia="zh-CN"/>
        </w:rPr>
      </w:pPr>
      <w:r w:rsidRPr="00831CCF">
        <w:rPr>
          <w:color w:val="000000"/>
          <w:spacing w:val="2"/>
          <w:sz w:val="24"/>
          <w:szCs w:val="24"/>
          <w:shd w:val="clear" w:color="auto" w:fill="FFFFFF"/>
          <w:lang w:eastAsia="zh-CN"/>
        </w:rPr>
        <w:t xml:space="preserve">3.5. В случае наличия у Арендатора задолженности по арендной плате и (или) пени, в том числе установленной решением суда, поступающие денежные средства зачисляются в счет погашения долга, в том числе установленного судебным решением, независимо от указаний, содержащихся в платежных документах. При этом у Арендатора возникает задолженность перед </w:t>
      </w:r>
      <w:r w:rsidRPr="00831CCF">
        <w:rPr>
          <w:color w:val="000000"/>
          <w:spacing w:val="2"/>
          <w:sz w:val="24"/>
          <w:szCs w:val="24"/>
          <w:shd w:val="clear" w:color="auto" w:fill="FFFFFF"/>
          <w:lang w:eastAsia="zh-CN"/>
        </w:rPr>
        <w:lastRenderedPageBreak/>
        <w:t>Арендодателем по арендной плате за текущий период.</w:t>
      </w:r>
    </w:p>
    <w:p w:rsidR="00820E7D" w:rsidRPr="00831CCF" w:rsidRDefault="00820E7D" w:rsidP="00820E7D">
      <w:pPr>
        <w:suppressAutoHyphens/>
        <w:ind w:left="57" w:firstLine="540"/>
        <w:jc w:val="both"/>
        <w:rPr>
          <w:color w:val="000000"/>
          <w:spacing w:val="2"/>
          <w:sz w:val="24"/>
          <w:szCs w:val="24"/>
          <w:shd w:val="clear" w:color="auto" w:fill="FFFFFF"/>
          <w:lang w:eastAsia="zh-CN"/>
        </w:rPr>
      </w:pPr>
      <w:r w:rsidRPr="00831CCF">
        <w:rPr>
          <w:color w:val="000000"/>
          <w:spacing w:val="2"/>
          <w:sz w:val="24"/>
          <w:szCs w:val="24"/>
          <w:shd w:val="clear" w:color="auto" w:fill="FFFFFF"/>
          <w:lang w:eastAsia="zh-CN"/>
        </w:rPr>
        <w:t>3.6. Неиспользование Арендодателем Участка не является основанием для освобождения от внесения арендной платы.</w:t>
      </w:r>
    </w:p>
    <w:p w:rsidR="00820E7D" w:rsidRPr="00E421F2" w:rsidRDefault="00820E7D" w:rsidP="00820E7D">
      <w:pPr>
        <w:ind w:firstLine="567"/>
        <w:jc w:val="both"/>
        <w:rPr>
          <w:spacing w:val="-6"/>
          <w:sz w:val="24"/>
          <w:szCs w:val="24"/>
        </w:rPr>
      </w:pPr>
      <w:r w:rsidRPr="00E421F2">
        <w:rPr>
          <w:sz w:val="24"/>
          <w:szCs w:val="24"/>
        </w:rPr>
        <w:t xml:space="preserve">3.7. Арендная плата вносится Арендатором </w:t>
      </w:r>
      <w:r w:rsidRPr="00E421F2">
        <w:rPr>
          <w:bCs/>
          <w:sz w:val="24"/>
          <w:szCs w:val="24"/>
        </w:rPr>
        <w:t xml:space="preserve">равными частями ежемесячно не позднее 10 числа месяца, следующего за отчетным периодом, путем перечисления денежных средств </w:t>
      </w:r>
      <w:r w:rsidRPr="00E421F2">
        <w:rPr>
          <w:spacing w:val="-6"/>
          <w:sz w:val="24"/>
          <w:szCs w:val="24"/>
        </w:rPr>
        <w:t>по реквизитам:</w:t>
      </w:r>
    </w:p>
    <w:p w:rsidR="00820E7D" w:rsidRDefault="00820E7D" w:rsidP="00820E7D">
      <w:r w:rsidRPr="00B77B83">
        <w:t xml:space="preserve">Получатель: </w:t>
      </w:r>
    </w:p>
    <w:p w:rsidR="00820E7D" w:rsidRPr="00E421F2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Заполнение платежных документов осуществляется в соответствии с законодательством Российской Федерации в сфере указания информации в реквизитах распоряжений о переводе денежных средств в уплату платежей в бюджеты бюджетной системы Российской Федерации.</w:t>
      </w:r>
    </w:p>
    <w:p w:rsidR="00820E7D" w:rsidRPr="00E421F2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bCs/>
          <w:sz w:val="24"/>
          <w:szCs w:val="24"/>
        </w:rPr>
        <w:t>Арендная плата за последний месяц использования земельного участка вносится Арендатором не позднее 10 числа месяца, предшествующего месяцу окончания действия настоящего договора.</w:t>
      </w:r>
    </w:p>
    <w:p w:rsidR="00820E7D" w:rsidRPr="00E421F2" w:rsidRDefault="00121095" w:rsidP="00820E7D">
      <w:pPr>
        <w:ind w:firstLine="567"/>
        <w:jc w:val="both"/>
        <w:rPr>
          <w:bCs/>
          <w:sz w:val="24"/>
          <w:szCs w:val="24"/>
        </w:rPr>
      </w:pPr>
      <w:r w:rsidRPr="001F2D5A">
        <w:rPr>
          <w:bCs/>
          <w:sz w:val="24"/>
          <w:szCs w:val="24"/>
        </w:rPr>
        <w:t>И</w:t>
      </w:r>
      <w:r w:rsidR="00820E7D" w:rsidRPr="001F2D5A">
        <w:rPr>
          <w:bCs/>
          <w:sz w:val="24"/>
          <w:szCs w:val="24"/>
        </w:rPr>
        <w:t>счислени</w:t>
      </w:r>
      <w:r w:rsidRPr="001F2D5A">
        <w:rPr>
          <w:bCs/>
          <w:sz w:val="24"/>
          <w:szCs w:val="24"/>
        </w:rPr>
        <w:t>е</w:t>
      </w:r>
      <w:r w:rsidR="00820E7D" w:rsidRPr="001F2D5A">
        <w:rPr>
          <w:bCs/>
          <w:sz w:val="24"/>
          <w:szCs w:val="24"/>
        </w:rPr>
        <w:t xml:space="preserve"> арендной платы </w:t>
      </w:r>
      <w:r w:rsidRPr="001F2D5A">
        <w:rPr>
          <w:bCs/>
          <w:sz w:val="24"/>
          <w:szCs w:val="24"/>
        </w:rPr>
        <w:t>начинается с даты заключения</w:t>
      </w:r>
      <w:r w:rsidR="00820E7D" w:rsidRPr="001F2D5A">
        <w:rPr>
          <w:bCs/>
          <w:sz w:val="24"/>
          <w:szCs w:val="24"/>
        </w:rPr>
        <w:t xml:space="preserve"> настоящего догово</w:t>
      </w:r>
      <w:r w:rsidRPr="001F2D5A">
        <w:rPr>
          <w:bCs/>
          <w:sz w:val="24"/>
          <w:szCs w:val="24"/>
        </w:rPr>
        <w:t>ра.</w:t>
      </w:r>
    </w:p>
    <w:p w:rsidR="00820E7D" w:rsidRPr="00E421F2" w:rsidRDefault="00820E7D" w:rsidP="00820E7D">
      <w:pPr>
        <w:ind w:firstLine="574"/>
        <w:jc w:val="both"/>
        <w:rPr>
          <w:bCs/>
          <w:sz w:val="24"/>
          <w:szCs w:val="24"/>
        </w:rPr>
      </w:pPr>
      <w:r w:rsidRPr="00E421F2">
        <w:rPr>
          <w:bCs/>
          <w:sz w:val="24"/>
          <w:szCs w:val="24"/>
        </w:rPr>
        <w:t xml:space="preserve">Сроки внесения арендной платы могут быть изменены в случае изменения законодательства Российской Федерации и Республики Крым, регулирующее сроки уплаты арендной платы за земельные участки собственности Республики Крым. </w:t>
      </w:r>
    </w:p>
    <w:p w:rsidR="00820E7D" w:rsidRPr="00E421F2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bCs/>
          <w:sz w:val="24"/>
          <w:szCs w:val="24"/>
        </w:rPr>
        <w:t>Установление новых сроков уплаты арендной платы за земельный участок по указанному основанию требует заключения Дополнительного Соглашения к настоящему Договору.</w:t>
      </w:r>
    </w:p>
    <w:p w:rsidR="00820E7D" w:rsidRPr="00E421F2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bCs/>
          <w:sz w:val="24"/>
          <w:szCs w:val="24"/>
        </w:rPr>
        <w:t xml:space="preserve">Об изменении сроков уплаты арендной платы Арендодатель письменно уведомляет Арендатора не позднее одного месяца со дня наступления случаев изменения сроков уплаты арендной платы с одновременным направлением Арендатору соответствующего Дополнительного Соглашения заказным письмом с уведомлением с отметкой о вручении либо с использованием иных средств связи и доставки, обеспечивающих фиксирование факта получения Арендатором такого уведомления и Дополнительного Соглашения. </w:t>
      </w:r>
    </w:p>
    <w:p w:rsidR="00820E7D" w:rsidRPr="00E421F2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bCs/>
          <w:sz w:val="24"/>
          <w:szCs w:val="24"/>
        </w:rPr>
        <w:t>Арендатор обязан не позднее 10 рабочих дней от даты получения соответствующего уведомления и Дополнительного Соглашения уведомить Арендодателя о своем согласии или несогласии на изменение условий договора любым способом связи и доставки, фиксирующим факт получения Арендодателем такого уведомления.</w:t>
      </w:r>
    </w:p>
    <w:p w:rsidR="00820E7D" w:rsidRPr="00E421F2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bCs/>
          <w:sz w:val="24"/>
          <w:szCs w:val="24"/>
        </w:rPr>
        <w:t>Обязанность Арендатора по уплате арендной платы в измененные сроки возникает со дня подписания Сторонами Дополнительного Соглашения к настоящему Договору.</w:t>
      </w:r>
    </w:p>
    <w:p w:rsidR="00820E7D" w:rsidRPr="00E421F2" w:rsidRDefault="00820E7D" w:rsidP="00820E7D">
      <w:pPr>
        <w:ind w:firstLine="567"/>
        <w:jc w:val="both"/>
        <w:rPr>
          <w:sz w:val="24"/>
          <w:szCs w:val="24"/>
        </w:rPr>
      </w:pPr>
      <w:r w:rsidRPr="00E421F2">
        <w:rPr>
          <w:bCs/>
          <w:sz w:val="24"/>
          <w:szCs w:val="24"/>
        </w:rPr>
        <w:t>3.8. При внесении арендной платы допускается авансовый платеж, но не более чем за 12 месяцев. Авансовый платеж не освобождает Арендатора от уплаты разницы по платежам, возникшей в результате повышения размера арендной платы за земельный участок, произошедшей в пределах авансирования.</w:t>
      </w:r>
    </w:p>
    <w:p w:rsidR="00820E7D" w:rsidRPr="00E421F2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sz w:val="24"/>
          <w:szCs w:val="24"/>
        </w:rPr>
        <w:t>3.9. </w:t>
      </w:r>
      <w:r w:rsidRPr="00E421F2">
        <w:rPr>
          <w:bCs/>
          <w:sz w:val="24"/>
          <w:szCs w:val="24"/>
        </w:rPr>
        <w:t>Изменение годового размера арендной платы осуществляется в том числе по следующим основаниям:</w:t>
      </w:r>
    </w:p>
    <w:p w:rsidR="00820E7D" w:rsidRPr="00E421F2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bCs/>
          <w:sz w:val="24"/>
          <w:szCs w:val="24"/>
        </w:rPr>
        <w:t>1) перевод земельного участка из одной категории в другую;</w:t>
      </w:r>
    </w:p>
    <w:p w:rsidR="00820E7D" w:rsidRPr="00E421F2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bCs/>
          <w:sz w:val="24"/>
          <w:szCs w:val="24"/>
        </w:rPr>
        <w:t>2) изменение вида разрешенного использования земельного участка;</w:t>
      </w:r>
    </w:p>
    <w:p w:rsidR="00820E7D" w:rsidRPr="00E421F2" w:rsidRDefault="00820E7D" w:rsidP="00820E7D">
      <w:pPr>
        <w:ind w:firstLine="567"/>
        <w:jc w:val="both"/>
        <w:rPr>
          <w:sz w:val="24"/>
          <w:szCs w:val="24"/>
        </w:rPr>
      </w:pPr>
      <w:r w:rsidRPr="00E421F2">
        <w:rPr>
          <w:bCs/>
          <w:sz w:val="24"/>
          <w:szCs w:val="24"/>
        </w:rPr>
        <w:t>3) внесение изменений в законодательство Российской Федерации и Республики Крым, регулирующее порядок определения размера годовой арендной платы за земельные участки собственности Республики Крым</w:t>
      </w:r>
      <w:r w:rsidRPr="00E421F2">
        <w:rPr>
          <w:sz w:val="24"/>
          <w:szCs w:val="24"/>
        </w:rPr>
        <w:t>.</w:t>
      </w:r>
    </w:p>
    <w:p w:rsidR="00820E7D" w:rsidRPr="00E421F2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bCs/>
          <w:sz w:val="24"/>
          <w:szCs w:val="24"/>
        </w:rPr>
        <w:t>Установление нового размера годовой арендной платы за земельный участок по указанным основаниям требует заключения Дополнительного Соглашения к настоящему договору.</w:t>
      </w:r>
    </w:p>
    <w:p w:rsidR="00820E7D" w:rsidRDefault="00820E7D" w:rsidP="00820E7D">
      <w:pPr>
        <w:suppressAutoHyphens/>
        <w:ind w:firstLine="540"/>
        <w:rPr>
          <w:b/>
          <w:bCs/>
          <w:sz w:val="24"/>
          <w:szCs w:val="24"/>
          <w:shd w:val="clear" w:color="auto" w:fill="FFFFFF"/>
          <w:lang w:eastAsia="zh-CN"/>
        </w:rPr>
      </w:pPr>
    </w:p>
    <w:p w:rsidR="00820E7D" w:rsidRPr="00E421F2" w:rsidRDefault="00820E7D" w:rsidP="00820E7D">
      <w:pPr>
        <w:suppressAutoHyphens/>
        <w:ind w:firstLine="540"/>
        <w:jc w:val="center"/>
        <w:rPr>
          <w:sz w:val="24"/>
          <w:szCs w:val="24"/>
          <w:shd w:val="clear" w:color="auto" w:fill="FFFFFF"/>
          <w:lang w:eastAsia="zh-CN"/>
        </w:rPr>
      </w:pPr>
      <w:r w:rsidRPr="00E421F2">
        <w:rPr>
          <w:b/>
          <w:bCs/>
          <w:sz w:val="24"/>
          <w:szCs w:val="24"/>
          <w:shd w:val="clear" w:color="auto" w:fill="FFFFFF"/>
          <w:lang w:eastAsia="zh-CN"/>
        </w:rPr>
        <w:t>4. ПЕРЕДАЧА ЗЕМЕЛЬНОГО УЧАСТКА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4.1. Участок передается по передаточному акту и считается переданным от Арендодателя Арендатору с момента подписания Сторонами передаточного акта. С момента подписания передаточного акта он становится неотъемлемой частью Договора.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4.2. Арендатор осмотрел Участок в натуре, ознакомился с его количественными и качественными характеристиками, правовым режимом использования и не имеет претензий.</w:t>
      </w:r>
    </w:p>
    <w:p w:rsidR="00820E7D" w:rsidRDefault="00820E7D" w:rsidP="00820E7D">
      <w:pPr>
        <w:suppressAutoHyphens/>
        <w:ind w:firstLine="540"/>
        <w:jc w:val="center"/>
        <w:rPr>
          <w:b/>
          <w:bCs/>
          <w:sz w:val="24"/>
          <w:szCs w:val="24"/>
          <w:shd w:val="clear" w:color="auto" w:fill="FFFFFF"/>
          <w:lang w:eastAsia="zh-CN"/>
        </w:rPr>
      </w:pPr>
    </w:p>
    <w:p w:rsidR="00820E7D" w:rsidRPr="00E421F2" w:rsidRDefault="00820E7D" w:rsidP="00820E7D">
      <w:pPr>
        <w:suppressAutoHyphens/>
        <w:ind w:firstLine="540"/>
        <w:jc w:val="center"/>
        <w:rPr>
          <w:sz w:val="24"/>
          <w:szCs w:val="24"/>
          <w:shd w:val="clear" w:color="auto" w:fill="FFFFFF"/>
          <w:lang w:eastAsia="zh-CN"/>
        </w:rPr>
      </w:pPr>
      <w:r w:rsidRPr="00E421F2">
        <w:rPr>
          <w:b/>
          <w:bCs/>
          <w:sz w:val="24"/>
          <w:szCs w:val="24"/>
          <w:shd w:val="clear" w:color="auto" w:fill="FFFFFF"/>
          <w:lang w:eastAsia="zh-CN"/>
        </w:rPr>
        <w:t>5. ПРАВА И ОБЯЗАННОСТИ СТОРОН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5.1. Арендодатель имеет право: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lastRenderedPageBreak/>
        <w:t>5.1.1. Требовать досрочного расторжения Договора в случаях, указанных в пункте 7.3 Договора.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20E7D" w:rsidRPr="004124D1" w:rsidRDefault="00820E7D" w:rsidP="00820E7D">
      <w:pPr>
        <w:tabs>
          <w:tab w:val="left" w:pos="709"/>
        </w:tabs>
        <w:ind w:firstLine="567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</w:rPr>
        <w:t>5.1.4</w:t>
      </w:r>
      <w:r w:rsidRPr="004124D1">
        <w:rPr>
          <w:sz w:val="24"/>
          <w:szCs w:val="24"/>
          <w:shd w:val="clear" w:color="auto" w:fill="FFFFFF"/>
          <w:lang w:eastAsia="zh-CN"/>
        </w:rPr>
        <w:t>. Требовать от арендатора использовать земельный участок в соответствии с целевым назначением и видом разрешенного использования в соответствии с действующим законодательством и настоящим договором;</w:t>
      </w:r>
    </w:p>
    <w:p w:rsidR="00820E7D" w:rsidRPr="00E421F2" w:rsidRDefault="00820E7D" w:rsidP="00820E7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5.1.5. Требовать от арендатора соблюдения экологической безопасности землепользования и сохранения плодородия почв, соблюдение государственных стандартов, норм и правил;</w:t>
      </w:r>
    </w:p>
    <w:p w:rsidR="00820E7D" w:rsidRPr="00E421F2" w:rsidRDefault="00820E7D" w:rsidP="00820E7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5.1.6. Требовать от арендатора своевременного внесения арендной платы;</w:t>
      </w:r>
    </w:p>
    <w:p w:rsidR="00820E7D" w:rsidRPr="00E421F2" w:rsidRDefault="00820E7D" w:rsidP="00820E7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- приостанавливать работы, ведущиеся Арендатором на земельном участке с нарушением условий договора и требований природоохранного законодательства Российской Федерации;</w:t>
      </w:r>
    </w:p>
    <w:p w:rsidR="00820E7D" w:rsidRPr="00E421F2" w:rsidRDefault="00820E7D" w:rsidP="00820E7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5.1.7. Осуществлять контроль за использованием и охраной земельного участка;</w:t>
      </w:r>
    </w:p>
    <w:p w:rsidR="00820E7D" w:rsidRPr="00E421F2" w:rsidRDefault="00820E7D" w:rsidP="00820E7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E421F2">
        <w:rPr>
          <w:sz w:val="24"/>
          <w:szCs w:val="24"/>
        </w:rPr>
        <w:t xml:space="preserve">5.1.8. В одностороннем порядке расторгнуть договор аренды, в случае </w:t>
      </w:r>
      <w:r w:rsidR="004124D1" w:rsidRPr="00E421F2">
        <w:rPr>
          <w:sz w:val="24"/>
          <w:szCs w:val="24"/>
        </w:rPr>
        <w:t>невыполнения</w:t>
      </w:r>
      <w:r w:rsidRPr="00E421F2">
        <w:rPr>
          <w:sz w:val="24"/>
          <w:szCs w:val="24"/>
        </w:rPr>
        <w:t xml:space="preserve"> Арендатором </w:t>
      </w:r>
      <w:r w:rsidR="004124D1" w:rsidRPr="00E421F2">
        <w:rPr>
          <w:sz w:val="24"/>
          <w:szCs w:val="24"/>
        </w:rPr>
        <w:t>обязанностей,</w:t>
      </w:r>
      <w:r w:rsidRPr="00E421F2">
        <w:rPr>
          <w:sz w:val="24"/>
          <w:szCs w:val="24"/>
        </w:rPr>
        <w:t xml:space="preserve"> предусмотренных п.5.4 настоящего договора и условиями договора.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5.2. Арендодатель обязан: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5.2.1. Выполнять в полном объеме все условия Договора.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5.2.2. Передать Арендатору Участок по акту приема-передачи.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5.2.3. В десятидневный срок уведомить Арендатора об изменении реквизитов для перечисления арендной платы путем опубликования соответствующей информации на официальном сайте муниципального образования.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5.2.4. Предоставить Арендатору сведения и документы, необходимые для исполнения условий, установленных Договором.</w:t>
      </w:r>
    </w:p>
    <w:p w:rsidR="00820E7D" w:rsidRPr="00E421F2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 xml:space="preserve">5.2.5.  При передаче земельного участка в аренду обеспечивать в соответствии с законом реализацию прав третьих лиц относительно арендованного земельного участка; </w:t>
      </w:r>
    </w:p>
    <w:p w:rsidR="00820E7D" w:rsidRPr="00E421F2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5.2.6. Не совершать действий, которые бы препятствовали арендатору пользоваться арендованным земельным участком;</w:t>
      </w:r>
    </w:p>
    <w:p w:rsidR="00820E7D" w:rsidRPr="00E421F2" w:rsidRDefault="00095107" w:rsidP="00820E7D">
      <w:pPr>
        <w:ind w:firstLine="540"/>
        <w:jc w:val="both"/>
        <w:rPr>
          <w:rStyle w:val="hps"/>
          <w:sz w:val="24"/>
          <w:szCs w:val="24"/>
        </w:rPr>
      </w:pPr>
      <w:r>
        <w:rPr>
          <w:sz w:val="24"/>
          <w:szCs w:val="24"/>
        </w:rPr>
        <w:t>5.2.7. Предупредить арендатора</w:t>
      </w:r>
      <w:r w:rsidR="00820E7D" w:rsidRPr="00E421F2">
        <w:rPr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об особых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свойствах и недостатках</w:t>
      </w:r>
      <w:r w:rsidR="00820E7D">
        <w:rPr>
          <w:rStyle w:val="hps"/>
          <w:sz w:val="24"/>
          <w:szCs w:val="24"/>
        </w:rPr>
        <w:t xml:space="preserve"> з</w:t>
      </w:r>
      <w:r w:rsidR="00820E7D" w:rsidRPr="00E421F2">
        <w:rPr>
          <w:rStyle w:val="hps"/>
          <w:sz w:val="24"/>
          <w:szCs w:val="24"/>
        </w:rPr>
        <w:t>емельного участка</w:t>
      </w:r>
      <w:r w:rsidR="00820E7D" w:rsidRPr="00E421F2">
        <w:rPr>
          <w:sz w:val="24"/>
          <w:szCs w:val="24"/>
        </w:rPr>
        <w:t xml:space="preserve">, </w:t>
      </w:r>
      <w:r w:rsidR="00820E7D" w:rsidRPr="00E421F2">
        <w:rPr>
          <w:rStyle w:val="hps"/>
          <w:sz w:val="24"/>
          <w:szCs w:val="24"/>
        </w:rPr>
        <w:t>которые в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процессе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его использования могут повлечь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экологически</w:t>
      </w:r>
      <w:r w:rsidR="00820E7D">
        <w:rPr>
          <w:rStyle w:val="hps"/>
          <w:sz w:val="24"/>
          <w:szCs w:val="24"/>
        </w:rPr>
        <w:t>-</w:t>
      </w:r>
      <w:r w:rsidR="00820E7D" w:rsidRPr="00E421F2">
        <w:rPr>
          <w:rStyle w:val="hps"/>
          <w:sz w:val="24"/>
          <w:szCs w:val="24"/>
        </w:rPr>
        <w:t>опасные последствия для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окружающей среды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или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привести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к ухудшению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состояния самого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объекта</w:t>
      </w:r>
      <w:r w:rsidR="00820E7D">
        <w:rPr>
          <w:rStyle w:val="hps"/>
          <w:sz w:val="24"/>
          <w:szCs w:val="24"/>
        </w:rPr>
        <w:t xml:space="preserve"> </w:t>
      </w:r>
      <w:r w:rsidR="00820E7D" w:rsidRPr="00E421F2">
        <w:rPr>
          <w:rStyle w:val="hps"/>
          <w:sz w:val="24"/>
          <w:szCs w:val="24"/>
        </w:rPr>
        <w:t>аренды;</w:t>
      </w:r>
    </w:p>
    <w:p w:rsidR="00820E7D" w:rsidRPr="0033763A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5.2.8. Не вмешиваться в хозяйственную деятельность Арендатора, если она не противоречит условиям настоящего договора и требованиям природоохранного законодательства Российской Федерации;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5.3. Арендатор имеет право: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5.3.1. Использовать Участок на условиях, установленных Договором.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5.3.2. Обращаться к Арендодателю за получением расчета арендной платы на текущий год.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5.3.3. Ежегодно до 1 марта текущего года самостоятельно обращаться к Арендодателю за уточнением реквизитов для перечисления арендной платы. При несоблюдении указанного условия Арендатор несет риск наступления неблагоприятных последствий неисполнения (несвоевременного исполнения) обязательства по перечислению арендной платы.</w:t>
      </w:r>
    </w:p>
    <w:p w:rsidR="00820E7D" w:rsidRPr="00E421F2" w:rsidRDefault="00820E7D" w:rsidP="00820E7D">
      <w:pPr>
        <w:ind w:firstLine="540"/>
        <w:jc w:val="both"/>
        <w:rPr>
          <w:rStyle w:val="hps"/>
          <w:sz w:val="24"/>
          <w:szCs w:val="24"/>
        </w:rPr>
      </w:pPr>
      <w:r w:rsidRPr="00E421F2">
        <w:rPr>
          <w:sz w:val="24"/>
          <w:szCs w:val="24"/>
        </w:rPr>
        <w:t>5.3.4. Самостоятельно осуществлять хозяйственную деятельность на земельном участке в соответствии с целями и условиями его предоставления;</w:t>
      </w:r>
    </w:p>
    <w:p w:rsidR="00820E7D" w:rsidRDefault="00820E7D" w:rsidP="00820E7D">
      <w:pPr>
        <w:ind w:firstLine="540"/>
        <w:jc w:val="both"/>
        <w:rPr>
          <w:rStyle w:val="hps"/>
          <w:sz w:val="24"/>
          <w:szCs w:val="24"/>
        </w:rPr>
      </w:pPr>
      <w:r w:rsidRPr="00E421F2">
        <w:rPr>
          <w:rStyle w:val="hps"/>
          <w:sz w:val="24"/>
          <w:szCs w:val="24"/>
        </w:rPr>
        <w:t>5.3.5. Возводить в</w:t>
      </w:r>
      <w:r>
        <w:rPr>
          <w:rStyle w:val="hps"/>
          <w:sz w:val="24"/>
          <w:szCs w:val="24"/>
        </w:rPr>
        <w:t xml:space="preserve"> </w:t>
      </w:r>
      <w:r w:rsidRPr="00E421F2">
        <w:rPr>
          <w:rStyle w:val="hps"/>
          <w:sz w:val="24"/>
          <w:szCs w:val="24"/>
        </w:rPr>
        <w:t>установленном</w:t>
      </w:r>
      <w:r>
        <w:rPr>
          <w:rStyle w:val="hps"/>
          <w:sz w:val="24"/>
          <w:szCs w:val="24"/>
        </w:rPr>
        <w:t xml:space="preserve"> </w:t>
      </w:r>
      <w:r w:rsidRPr="00E421F2">
        <w:rPr>
          <w:rStyle w:val="hps"/>
          <w:sz w:val="24"/>
          <w:szCs w:val="24"/>
        </w:rPr>
        <w:t>законодательством порядке</w:t>
      </w:r>
      <w:r>
        <w:rPr>
          <w:rStyle w:val="hps"/>
          <w:sz w:val="24"/>
          <w:szCs w:val="24"/>
        </w:rPr>
        <w:t xml:space="preserve"> </w:t>
      </w:r>
      <w:r w:rsidRPr="00E421F2">
        <w:rPr>
          <w:rStyle w:val="hps"/>
          <w:sz w:val="24"/>
          <w:szCs w:val="24"/>
        </w:rPr>
        <w:t>здания</w:t>
      </w:r>
      <w:r>
        <w:rPr>
          <w:rStyle w:val="hps"/>
          <w:sz w:val="24"/>
          <w:szCs w:val="24"/>
        </w:rPr>
        <w:t xml:space="preserve"> </w:t>
      </w:r>
      <w:r w:rsidRPr="00E421F2">
        <w:rPr>
          <w:rStyle w:val="hps"/>
          <w:sz w:val="24"/>
          <w:szCs w:val="24"/>
        </w:rPr>
        <w:t>и</w:t>
      </w:r>
      <w:r>
        <w:rPr>
          <w:rStyle w:val="hps"/>
          <w:sz w:val="24"/>
          <w:szCs w:val="24"/>
        </w:rPr>
        <w:t xml:space="preserve"> </w:t>
      </w:r>
      <w:r w:rsidRPr="00E421F2">
        <w:rPr>
          <w:rStyle w:val="hps"/>
          <w:sz w:val="24"/>
          <w:szCs w:val="24"/>
        </w:rPr>
        <w:t>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установленных уполномоченным органом правил, нормативов</w:t>
      </w:r>
      <w:r>
        <w:rPr>
          <w:rStyle w:val="hps"/>
          <w:sz w:val="24"/>
          <w:szCs w:val="24"/>
        </w:rPr>
        <w:t>:</w:t>
      </w:r>
    </w:p>
    <w:p w:rsidR="00820E7D" w:rsidRDefault="00820E7D" w:rsidP="00820E7D">
      <w:pPr>
        <w:ind w:firstLine="540"/>
        <w:jc w:val="both"/>
        <w:rPr>
          <w:rStyle w:val="hps"/>
          <w:sz w:val="24"/>
          <w:szCs w:val="24"/>
        </w:rPr>
      </w:pPr>
      <w:r>
        <w:rPr>
          <w:rStyle w:val="hps"/>
          <w:sz w:val="24"/>
          <w:szCs w:val="24"/>
        </w:rPr>
        <w:t>-здания, сооружения, с правом государственной регистрации прав на них</w:t>
      </w:r>
      <w:r w:rsidRPr="00E421F2">
        <w:rPr>
          <w:rStyle w:val="hps"/>
          <w:sz w:val="24"/>
          <w:szCs w:val="24"/>
        </w:rPr>
        <w:t>;</w:t>
      </w:r>
    </w:p>
    <w:p w:rsidR="00820E7D" w:rsidRPr="00E421F2" w:rsidRDefault="00820E7D" w:rsidP="00820E7D">
      <w:pPr>
        <w:ind w:firstLine="540"/>
        <w:jc w:val="both"/>
        <w:rPr>
          <w:rStyle w:val="hps"/>
          <w:sz w:val="24"/>
          <w:szCs w:val="24"/>
        </w:rPr>
      </w:pPr>
      <w:r>
        <w:rPr>
          <w:rStyle w:val="hps"/>
          <w:sz w:val="24"/>
          <w:szCs w:val="24"/>
        </w:rPr>
        <w:t>-некапитальные строения, сооружения, для строительства которых не требуется получение разрешения на строительство;</w:t>
      </w:r>
    </w:p>
    <w:p w:rsidR="00820E7D" w:rsidRPr="00E421F2" w:rsidRDefault="00820E7D" w:rsidP="00820E7D">
      <w:pPr>
        <w:ind w:firstLine="540"/>
        <w:jc w:val="both"/>
        <w:rPr>
          <w:rStyle w:val="hps"/>
          <w:sz w:val="24"/>
          <w:szCs w:val="24"/>
        </w:rPr>
      </w:pPr>
      <w:r w:rsidRPr="00E421F2">
        <w:rPr>
          <w:rStyle w:val="hps"/>
          <w:sz w:val="24"/>
          <w:szCs w:val="24"/>
        </w:rPr>
        <w:lastRenderedPageBreak/>
        <w:t>5.3.6. Получать</w:t>
      </w:r>
      <w:r>
        <w:rPr>
          <w:rStyle w:val="hps"/>
          <w:sz w:val="24"/>
          <w:szCs w:val="24"/>
        </w:rPr>
        <w:t xml:space="preserve"> </w:t>
      </w:r>
      <w:r w:rsidRPr="00E421F2">
        <w:rPr>
          <w:rStyle w:val="hps"/>
          <w:sz w:val="24"/>
          <w:szCs w:val="24"/>
        </w:rPr>
        <w:t xml:space="preserve">продукцию и доходы от использования земельного участка; </w:t>
      </w:r>
    </w:p>
    <w:p w:rsidR="00820E7D" w:rsidRPr="00E421F2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5.3.7. Требовать досрочного расторжения настоящего договора по основаниям и в порядке, которые предусмотрены гражданским законодательством.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 Арендатор обязан: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5.4.1. Выполнять в полном объеме все условия договора.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 xml:space="preserve">5.4.2. </w:t>
      </w:r>
      <w:r w:rsidRPr="004124D1">
        <w:rPr>
          <w:sz w:val="24"/>
          <w:szCs w:val="24"/>
          <w:shd w:val="clear" w:color="auto" w:fill="FFFFFF"/>
          <w:lang w:eastAsia="zh-CN"/>
        </w:rPr>
        <w:t>Использовать Участок в соответствии с целевым назначением и разрешенным использованием.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5.4.3. Уплачивать в размере и на условиях, установленных Договором, арендную плату и предоставлять копии платежных поручений.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5.4.4.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Участка. Обеспечить Арендодателю (его законным представителям), представителям органа муниципального земельного контроля доступ на Участок по их требованию.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5.4.5. Обеспечивать беспрепятственный доступ коммунальных и инженерных служб для обслуживания и ремонта любого вида инженерных и иных коммуникаций, расположенных на территории земельного участка.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5.4.6. Если земельный участок полностью или частично расположен в охранной зоне, установленной в отношении линейного объекта, в целях обеспечения его безопасности, в случае аварии на линейном объекте или его планового осмотра обеспечить беспрепятственный доступ представителя собственника линейного объекта или представителя организации, осуществляющей эксплуатацию линейного объекта.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5.4.7. Письменно сообщить Арендодателю не позднее, чем за три месяца о предстоящем освобождении Участка как в связи с окончанием срока действия Договора, так и при досрочном их освобождении.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5.4.8.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5.4.9. Письменно в десятидневный срок уведомить Арендодателя об изменении своих реквизитов. (места регистрации или юридического лица), о переходе права собственности на объекты, расположенные на земельном участке, с приложением подтверждающих документов. При несоблюдении Арендатором условия об уведомлении об изменении адреса почтовая корреспонденция направляется по адресу, указанному в Договоре, и арендатор считается надлежащим образом уведомленным.</w:t>
      </w:r>
    </w:p>
    <w:p w:rsidR="00820E7D" w:rsidRPr="00823751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 xml:space="preserve">5.4.10. Осуществлять действия по освоению земельного участка в срок, указанный в п. 2.1 Договора. Под освоением земельного участка стороны понимают получение Арендатором </w:t>
      </w:r>
      <w:r w:rsidRPr="00823751">
        <w:rPr>
          <w:sz w:val="24"/>
          <w:szCs w:val="24"/>
          <w:shd w:val="clear" w:color="auto" w:fill="FFFFFF"/>
          <w:lang w:eastAsia="zh-CN"/>
        </w:rPr>
        <w:t>градостроительного плана земельного участка, разрешений на строительство, строительство объектов и сдачу объектов в эксплуатацию.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823751">
        <w:rPr>
          <w:sz w:val="24"/>
          <w:szCs w:val="24"/>
          <w:shd w:val="clear" w:color="auto" w:fill="FFFFFF"/>
          <w:lang w:eastAsia="zh-CN"/>
        </w:rPr>
        <w:t>5.4.11. При уничтожении или повреждении зеленых насаждений, оплатить восстановительную стоимость земельных насаждений</w:t>
      </w:r>
      <w:r w:rsidRPr="00E421F2">
        <w:rPr>
          <w:sz w:val="24"/>
          <w:szCs w:val="24"/>
          <w:shd w:val="clear" w:color="auto" w:fill="FFFFFF"/>
          <w:lang w:eastAsia="zh-CN"/>
        </w:rPr>
        <w:t xml:space="preserve"> в размерах и порядке, определенном Арендодателем.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5.4.12. Выполнять требования, вытекающие из установленных в соответствии с законодательством Российской Федерации ограничений прав на Участок и сервитутов, а также соблюдать запреты на хозяйственную и иную деятельность, в соответствии с кадастровой выпиской.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</w:rPr>
        <w:t xml:space="preserve">5.4.13. В течение 10 (десяти) рабочих дней </w:t>
      </w:r>
      <w:r w:rsidRPr="00E421F2">
        <w:rPr>
          <w:bCs/>
          <w:sz w:val="24"/>
          <w:szCs w:val="24"/>
        </w:rPr>
        <w:t>от даты получения соответствующего уведомления и Дополнительного Соглашения уведомить Арендодателя о своем согласии или несогласии на изменение условий договора любым способом связи и доставки, фиксирующим факт получения Арендодателем такого уведомления;</w:t>
      </w:r>
    </w:p>
    <w:p w:rsidR="00820E7D" w:rsidRPr="00E421F2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5.4.14. Сохранять межевые, геодезические и другие специальные знаки, установленные на земельном участке;</w:t>
      </w:r>
    </w:p>
    <w:p w:rsidR="00820E7D" w:rsidRPr="00E421F2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5.4.15. Не препятствовать доступу Арендодателя на территорию земельного участка с целью контроля за его использованием;</w:t>
      </w:r>
    </w:p>
    <w:p w:rsidR="00820E7D" w:rsidRPr="00E421F2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 xml:space="preserve">5.4.16. После окончания срока действия договора привести земельный участок в состояние, </w:t>
      </w:r>
      <w:r w:rsidRPr="00E421F2">
        <w:rPr>
          <w:sz w:val="24"/>
          <w:szCs w:val="24"/>
        </w:rPr>
        <w:lastRenderedPageBreak/>
        <w:t>пригодное для его дальнейшего использования в соответствии с целевым назначением и разрешенным использованием и передать его Арендодателю на основании акта о передаче земельного участка;</w:t>
      </w:r>
    </w:p>
    <w:p w:rsidR="00820E7D" w:rsidRPr="00E421F2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5.4.17. В течение 20 (двадцати) календарных дней, со дня подписания акта о передаче земельного участка зарегистрировать настоящий договор в исполнительном органе государственной власти Республики Крым, уполномоченном в сфере государственной регистрации прав на недвижимое имущество и сделок с ним, осуществляющим государственную регистрацию прав на недвижимое имущество, и все изменения и дополнения к нему;</w:t>
      </w:r>
    </w:p>
    <w:p w:rsidR="00820E7D" w:rsidRPr="00E421F2" w:rsidRDefault="00820E7D" w:rsidP="00820E7D">
      <w:pPr>
        <w:ind w:firstLine="540"/>
        <w:jc w:val="both"/>
        <w:rPr>
          <w:sz w:val="24"/>
          <w:szCs w:val="24"/>
        </w:rPr>
      </w:pPr>
      <w:r w:rsidRPr="00E421F2">
        <w:rPr>
          <w:sz w:val="24"/>
          <w:szCs w:val="24"/>
        </w:rPr>
        <w:t>5.4.18. При прекращении настоя</w:t>
      </w:r>
      <w:r>
        <w:rPr>
          <w:sz w:val="24"/>
          <w:szCs w:val="24"/>
        </w:rPr>
        <w:t>щего договора, а также в случае</w:t>
      </w:r>
      <w:r w:rsidRPr="00E421F2">
        <w:rPr>
          <w:sz w:val="24"/>
          <w:szCs w:val="24"/>
        </w:rPr>
        <w:t xml:space="preserve"> </w:t>
      </w:r>
      <w:r w:rsidRPr="00E421F2">
        <w:rPr>
          <w:bCs/>
          <w:sz w:val="24"/>
          <w:szCs w:val="24"/>
        </w:rPr>
        <w:t xml:space="preserve">одностороннего расторжения Арендодателем договора, </w:t>
      </w:r>
      <w:r w:rsidRPr="00E421F2">
        <w:rPr>
          <w:sz w:val="24"/>
          <w:szCs w:val="24"/>
        </w:rPr>
        <w:t xml:space="preserve">в связи с не выполнением Арендатором обязанностей предусмотренных п.5.4, </w:t>
      </w:r>
      <w:r w:rsidRPr="00E421F2">
        <w:rPr>
          <w:bCs/>
          <w:sz w:val="24"/>
          <w:szCs w:val="24"/>
        </w:rPr>
        <w:t xml:space="preserve">в течение 10 рабочих дней </w:t>
      </w:r>
      <w:r w:rsidRPr="00E421F2">
        <w:rPr>
          <w:sz w:val="24"/>
          <w:szCs w:val="24"/>
        </w:rPr>
        <w:t xml:space="preserve">вернуть Арендодателю земельный участок по акту о передаче земельного </w:t>
      </w:r>
      <w:proofErr w:type="gramStart"/>
      <w:r w:rsidRPr="00E421F2">
        <w:rPr>
          <w:sz w:val="24"/>
          <w:szCs w:val="24"/>
        </w:rPr>
        <w:t>участка  в</w:t>
      </w:r>
      <w:proofErr w:type="gramEnd"/>
      <w:r w:rsidRPr="00E421F2">
        <w:rPr>
          <w:sz w:val="24"/>
          <w:szCs w:val="24"/>
        </w:rPr>
        <w:t xml:space="preserve"> надлежащем состоянии, т.е. не хуже того, в котором он находился в момент передачи.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5.5. Арендодатель и Арендатор имеют иные права и несут иные обязанности, установленные законодательством РФ.</w:t>
      </w:r>
    </w:p>
    <w:p w:rsidR="00820E7D" w:rsidRDefault="00820E7D" w:rsidP="00820E7D">
      <w:pPr>
        <w:suppressAutoHyphens/>
        <w:ind w:firstLine="540"/>
        <w:rPr>
          <w:b/>
          <w:bCs/>
          <w:sz w:val="24"/>
          <w:szCs w:val="24"/>
          <w:shd w:val="clear" w:color="auto" w:fill="FFFFFF"/>
          <w:lang w:eastAsia="zh-CN"/>
        </w:rPr>
      </w:pPr>
    </w:p>
    <w:p w:rsidR="00820E7D" w:rsidRPr="00E421F2" w:rsidRDefault="00820E7D" w:rsidP="00820E7D">
      <w:pPr>
        <w:suppressAutoHyphens/>
        <w:ind w:firstLine="540"/>
        <w:jc w:val="center"/>
        <w:rPr>
          <w:sz w:val="24"/>
          <w:szCs w:val="24"/>
          <w:shd w:val="clear" w:color="auto" w:fill="FFFFFF"/>
          <w:lang w:eastAsia="zh-CN"/>
        </w:rPr>
      </w:pPr>
      <w:r w:rsidRPr="00E421F2">
        <w:rPr>
          <w:b/>
          <w:bCs/>
          <w:sz w:val="24"/>
          <w:szCs w:val="24"/>
          <w:shd w:val="clear" w:color="auto" w:fill="FFFFFF"/>
          <w:lang w:eastAsia="zh-CN"/>
        </w:rPr>
        <w:t>6. ОТВЕТСТВЕННОСТЬ СТОРОН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6.1.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 xml:space="preserve">6.2. За нарушение срока внесения арендной платы по Договору начисляются пени из расчета 0,1 % от размера невнесенной арендной платы за каждый календарный день просрочки, которые перечисляются Арендатором </w:t>
      </w:r>
      <w:proofErr w:type="gramStart"/>
      <w:r w:rsidRPr="00E421F2">
        <w:rPr>
          <w:sz w:val="24"/>
          <w:szCs w:val="24"/>
          <w:shd w:val="clear" w:color="auto" w:fill="FFFFFF"/>
          <w:lang w:eastAsia="zh-CN"/>
        </w:rPr>
        <w:t>на счет</w:t>
      </w:r>
      <w:proofErr w:type="gramEnd"/>
      <w:r w:rsidRPr="00E421F2">
        <w:rPr>
          <w:sz w:val="24"/>
          <w:szCs w:val="24"/>
          <w:shd w:val="clear" w:color="auto" w:fill="FFFFFF"/>
          <w:lang w:eastAsia="zh-CN"/>
        </w:rPr>
        <w:t xml:space="preserve"> указанный Арендодателем.</w:t>
      </w:r>
    </w:p>
    <w:p w:rsidR="00820E7D" w:rsidRPr="0033763A" w:rsidRDefault="00820E7D" w:rsidP="00820E7D">
      <w:pPr>
        <w:ind w:firstLine="567"/>
        <w:jc w:val="both"/>
        <w:rPr>
          <w:bCs/>
          <w:sz w:val="24"/>
          <w:szCs w:val="24"/>
        </w:rPr>
      </w:pPr>
      <w:r w:rsidRPr="00E421F2">
        <w:rPr>
          <w:sz w:val="24"/>
          <w:szCs w:val="24"/>
        </w:rPr>
        <w:t xml:space="preserve"> Внесение арендной платы и пени осуществляется по настоящему договору отдельными платежными документами за каждый квартал, раздельно по арендной плате и по пене. Оплата арендной платы или пени одним платежным документом по нескольким договорам не допускает</w:t>
      </w:r>
      <w:r>
        <w:rPr>
          <w:sz w:val="24"/>
          <w:szCs w:val="24"/>
        </w:rPr>
        <w:t>ся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РФ.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6.4. В случае не целевого использования земельного участка или неисполнения обязательств, предусмотренных пунктами 5.4.2 и 5.4.8 настоящего договора, Арендатор обязан в течении семи дней со дня выявления нарушения перечислить на соответствующий счет Арендодателя штраф в размере 1/3 суммы годовой арендной платы.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6.5. За невыполнение любого из обязательств, предусмотренных пунктами 5.4.4, 5.4.5 настоящего Договора, Арендатор в течение семи дней со дня невыполнения уплачивает на соответствующий счет неустойку в размере 5% годовой арендной платы.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6.6. Расторжение Договора не освобождает Арендатора от необходимости погашения задолженности по арендной плате и выплаты пеней, штрафов, процентов, неустоек, возмещения причиненных убытков.</w:t>
      </w:r>
    </w:p>
    <w:p w:rsidR="00820E7D" w:rsidRDefault="00820E7D" w:rsidP="00820E7D">
      <w:pPr>
        <w:suppressAutoHyphens/>
        <w:ind w:firstLine="540"/>
        <w:rPr>
          <w:b/>
          <w:bCs/>
          <w:sz w:val="24"/>
          <w:szCs w:val="24"/>
          <w:shd w:val="clear" w:color="auto" w:fill="FFFFFF"/>
          <w:lang w:eastAsia="zh-CN"/>
        </w:rPr>
      </w:pPr>
    </w:p>
    <w:p w:rsidR="00820E7D" w:rsidRPr="00E421F2" w:rsidRDefault="00820E7D" w:rsidP="00820E7D">
      <w:pPr>
        <w:suppressAutoHyphens/>
        <w:ind w:firstLine="540"/>
        <w:jc w:val="center"/>
        <w:rPr>
          <w:sz w:val="24"/>
          <w:szCs w:val="24"/>
          <w:shd w:val="clear" w:color="auto" w:fill="FFFFFF"/>
          <w:lang w:eastAsia="zh-CN"/>
        </w:rPr>
      </w:pPr>
      <w:r w:rsidRPr="00E421F2">
        <w:rPr>
          <w:b/>
          <w:bCs/>
          <w:sz w:val="24"/>
          <w:szCs w:val="24"/>
          <w:shd w:val="clear" w:color="auto" w:fill="FFFFFF"/>
          <w:lang w:eastAsia="zh-CN"/>
        </w:rPr>
        <w:t>7. ИЗМЕНЕНИЕ, РАСТОРЖЕНИЕ И ПРЕКРАЩЕНИЕ ДОГОВОРА.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7.1. Изменения условий Договора (за исключением сроков и порядка перечисления арендной платы в соответствии с п.3.2 настоящего Договора), его расторжение прекращение допускаются по согласованию Сторон.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Все изменения и (или) дополнения к Договору оформляются Сторонами в письменной форме и подлежат государственной регистрации.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7.2. Договор прекращается в случае ликвидации Арендатора (юридического лица), смерти Арендатора (физического лица).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7.3. Договор может быть расторгнут по требованию Арендодателя в судебном порядке в следующих случаях: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7.3.1. При невнесении арендной платы более двух раз подряд по истечении установленного срока платежа.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7.3.2. При невыполнении условий Договора, предусмотренных пунктами 5.4.2, 5.4.4, 5.4.5, 5.4.8.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 xml:space="preserve">7.3.3. При неиспользовании земельного участка в соответствии с разрешенным использованием, </w:t>
      </w:r>
      <w:r w:rsidRPr="00E421F2">
        <w:rPr>
          <w:sz w:val="24"/>
          <w:szCs w:val="24"/>
          <w:shd w:val="clear" w:color="auto" w:fill="FFFFFF"/>
          <w:lang w:eastAsia="zh-CN"/>
        </w:rPr>
        <w:lastRenderedPageBreak/>
        <w:t>установленным в п. 1.1 Договора.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7.3.4. При осуществлении Арендатором строительных работ на участке без получения разрешения на строительство. Факт осуществления на участке строительных работ без разрешения на строительство фиксируется актом обследования, составленным представителями Арендодателя.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7.4. При прекращении Договора Арендатор обязан вернуть Арендодателю Участок в надлежащем состоянии по акту приема-передачи.</w:t>
      </w:r>
    </w:p>
    <w:p w:rsidR="00820E7D" w:rsidRDefault="00820E7D" w:rsidP="00820E7D">
      <w:pPr>
        <w:suppressAutoHyphens/>
        <w:ind w:firstLine="540"/>
        <w:rPr>
          <w:b/>
          <w:bCs/>
          <w:sz w:val="24"/>
          <w:szCs w:val="24"/>
          <w:shd w:val="clear" w:color="auto" w:fill="FFFFFF"/>
          <w:lang w:eastAsia="zh-CN"/>
        </w:rPr>
      </w:pPr>
    </w:p>
    <w:p w:rsidR="00820E7D" w:rsidRPr="00E421F2" w:rsidRDefault="00820E7D" w:rsidP="00820E7D">
      <w:pPr>
        <w:suppressAutoHyphens/>
        <w:ind w:firstLine="540"/>
        <w:jc w:val="center"/>
        <w:rPr>
          <w:sz w:val="24"/>
          <w:szCs w:val="24"/>
          <w:shd w:val="clear" w:color="auto" w:fill="FFFFFF"/>
          <w:lang w:eastAsia="zh-CN"/>
        </w:rPr>
      </w:pPr>
      <w:r w:rsidRPr="00E421F2">
        <w:rPr>
          <w:b/>
          <w:bCs/>
          <w:sz w:val="24"/>
          <w:szCs w:val="24"/>
          <w:shd w:val="clear" w:color="auto" w:fill="FFFFFF"/>
          <w:lang w:eastAsia="zh-CN"/>
        </w:rPr>
        <w:t>8. РАЗРЕШЕНИЕ СПОРОВ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8.1 Споры, возникающие при исполнении настоящего договора, подлежат рассмотрению в порядке, предусмотренном действующим законодательством Российской Федерации.</w:t>
      </w:r>
    </w:p>
    <w:p w:rsidR="00820E7D" w:rsidRDefault="00820E7D" w:rsidP="00820E7D">
      <w:pPr>
        <w:suppressAutoHyphens/>
        <w:ind w:firstLine="540"/>
        <w:rPr>
          <w:b/>
          <w:bCs/>
          <w:sz w:val="24"/>
          <w:szCs w:val="24"/>
          <w:shd w:val="clear" w:color="auto" w:fill="FFFFFF"/>
          <w:lang w:eastAsia="zh-CN"/>
        </w:rPr>
      </w:pPr>
    </w:p>
    <w:p w:rsidR="00820E7D" w:rsidRPr="00E421F2" w:rsidRDefault="00820E7D" w:rsidP="00820E7D">
      <w:pPr>
        <w:suppressAutoHyphens/>
        <w:ind w:firstLine="540"/>
        <w:jc w:val="center"/>
        <w:rPr>
          <w:sz w:val="24"/>
          <w:szCs w:val="24"/>
          <w:shd w:val="clear" w:color="auto" w:fill="FFFFFF"/>
          <w:lang w:eastAsia="zh-CN"/>
        </w:rPr>
      </w:pPr>
      <w:r w:rsidRPr="00E421F2">
        <w:rPr>
          <w:b/>
          <w:bCs/>
          <w:sz w:val="24"/>
          <w:szCs w:val="24"/>
          <w:shd w:val="clear" w:color="auto" w:fill="FFFFFF"/>
          <w:lang w:eastAsia="zh-CN"/>
        </w:rPr>
        <w:t>9. ОСОБЫЕ УСЛОВИЯ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9.1. В случае если Арендатор уклоняется от исполнения условий оплаты Участка, подписания настоящего договора в установленные сроки, Арендатор утрачивает право на Участок, задаток ему не возвращается.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9.2.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9.2. Договор вступает в силу с момента регистрации договора аренды в Управлении Федеральной службы государственной регистрации, кадастра и картографии.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9.4. Договор составлен в трех экземплярах.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Первый экземпляр находится у Арендодателя,</w:t>
      </w:r>
    </w:p>
    <w:p w:rsidR="00820E7D" w:rsidRPr="00E421F2" w:rsidRDefault="00820E7D" w:rsidP="00820E7D">
      <w:pPr>
        <w:suppressAutoHyphens/>
        <w:ind w:firstLine="540"/>
        <w:jc w:val="both"/>
        <w:rPr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>Второй экземпляр находится у Арендатора,</w:t>
      </w:r>
    </w:p>
    <w:p w:rsidR="00820E7D" w:rsidRPr="00E421F2" w:rsidRDefault="00820E7D" w:rsidP="00820E7D">
      <w:pPr>
        <w:suppressAutoHyphens/>
        <w:ind w:firstLine="540"/>
        <w:jc w:val="both"/>
        <w:rPr>
          <w:i/>
          <w:iCs/>
          <w:sz w:val="24"/>
          <w:szCs w:val="24"/>
          <w:shd w:val="clear" w:color="auto" w:fill="FFFFFF"/>
          <w:lang w:eastAsia="zh-CN"/>
        </w:rPr>
      </w:pPr>
      <w:r w:rsidRPr="00E421F2">
        <w:rPr>
          <w:sz w:val="24"/>
          <w:szCs w:val="24"/>
          <w:shd w:val="clear" w:color="auto" w:fill="FFFFFF"/>
          <w:lang w:eastAsia="zh-CN"/>
        </w:rPr>
        <w:t xml:space="preserve">Третий экземпляр направляется в </w:t>
      </w:r>
      <w:r>
        <w:rPr>
          <w:sz w:val="24"/>
          <w:szCs w:val="24"/>
          <w:shd w:val="clear" w:color="auto" w:fill="FFFFFF"/>
          <w:lang w:eastAsia="zh-CN"/>
        </w:rPr>
        <w:t>Государственный комитет по государственной регистрации и кадастру Республики Крым</w:t>
      </w:r>
      <w:r w:rsidRPr="00E421F2">
        <w:rPr>
          <w:sz w:val="24"/>
          <w:szCs w:val="24"/>
          <w:shd w:val="clear" w:color="auto" w:fill="FFFFFF"/>
          <w:lang w:eastAsia="zh-CN"/>
        </w:rPr>
        <w:t>.</w:t>
      </w:r>
    </w:p>
    <w:p w:rsidR="00820E7D" w:rsidRDefault="00820E7D" w:rsidP="00820E7D">
      <w:pPr>
        <w:ind w:firstLine="709"/>
        <w:jc w:val="both"/>
        <w:rPr>
          <w:sz w:val="24"/>
          <w:szCs w:val="24"/>
        </w:rPr>
      </w:pPr>
      <w:r w:rsidRPr="006D0D1A">
        <w:rPr>
          <w:sz w:val="24"/>
          <w:szCs w:val="24"/>
        </w:rPr>
        <w:t>9.8. В качестве неотъемлемой части договора к нему прилагается:</w:t>
      </w:r>
    </w:p>
    <w:p w:rsidR="00820E7D" w:rsidRPr="00715BE3" w:rsidRDefault="00820E7D" w:rsidP="00820E7D">
      <w:pPr>
        <w:pStyle w:val="Standard"/>
        <w:tabs>
          <w:tab w:val="left" w:pos="-27182"/>
        </w:tabs>
        <w:ind w:firstLine="709"/>
        <w:jc w:val="both"/>
        <w:rPr>
          <w:rFonts w:eastAsia="Times New Roman" w:cs="Times New Roman"/>
          <w:lang w:val="ru-RU"/>
        </w:rPr>
      </w:pPr>
      <w:r w:rsidRPr="00037AC1">
        <w:rPr>
          <w:rFonts w:eastAsia="Times New Roman" w:cs="Times New Roman"/>
          <w:lang w:val="ru-RU"/>
        </w:rPr>
        <w:t>Приложение №</w:t>
      </w:r>
      <w:r>
        <w:rPr>
          <w:rFonts w:eastAsia="Times New Roman" w:cs="Times New Roman"/>
          <w:lang w:val="ru-RU"/>
        </w:rPr>
        <w:t>1</w:t>
      </w:r>
      <w:r w:rsidRPr="00037AC1">
        <w:rPr>
          <w:rFonts w:eastAsia="Times New Roman" w:cs="Times New Roman"/>
          <w:lang w:val="ru-RU"/>
        </w:rPr>
        <w:t xml:space="preserve"> – Акт приема-передачи земельного участка.</w:t>
      </w:r>
    </w:p>
    <w:p w:rsidR="00820E7D" w:rsidRDefault="00820E7D" w:rsidP="00820E7D">
      <w:pPr>
        <w:shd w:val="clear" w:color="auto" w:fill="FFFFFF"/>
        <w:tabs>
          <w:tab w:val="left" w:pos="418"/>
        </w:tabs>
        <w:jc w:val="both"/>
        <w:rPr>
          <w:rStyle w:val="a9"/>
        </w:rPr>
      </w:pPr>
    </w:p>
    <w:p w:rsidR="00820E7D" w:rsidRPr="00820E7D" w:rsidRDefault="00820E7D" w:rsidP="00820E7D">
      <w:pPr>
        <w:pStyle w:val="center1"/>
        <w:spacing w:before="0" w:after="0"/>
        <w:rPr>
          <w:b/>
          <w:bCs/>
        </w:rPr>
      </w:pPr>
      <w:r w:rsidRPr="004459DE">
        <w:rPr>
          <w:rStyle w:val="a9"/>
        </w:rPr>
        <w:t>10. ЮРИДИЧЕСКИЕ АДРЕСА, БАНКОВСКИЕ РЕКВИЗИТЫ СТОРОН</w:t>
      </w:r>
    </w:p>
    <w:tbl>
      <w:tblPr>
        <w:tblpPr w:leftFromText="180" w:rightFromText="180" w:vertAnchor="text" w:horzAnchor="margin" w:tblpY="52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6"/>
        <w:gridCol w:w="5236"/>
      </w:tblGrid>
      <w:tr w:rsidR="00820E7D" w:rsidRPr="004459DE" w:rsidTr="00820E7D">
        <w:trPr>
          <w:trHeight w:val="5235"/>
        </w:trPr>
        <w:tc>
          <w:tcPr>
            <w:tcW w:w="5396" w:type="dxa"/>
          </w:tcPr>
          <w:p w:rsidR="00820E7D" w:rsidRDefault="00820E7D" w:rsidP="00F64E5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Арендодатель</w:t>
            </w:r>
          </w:p>
          <w:p w:rsidR="00820E7D" w:rsidRPr="00947306" w:rsidRDefault="00820E7D" w:rsidP="00F64E5A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</w:t>
            </w:r>
            <w:r w:rsidRPr="00947306">
              <w:rPr>
                <w:b/>
                <w:color w:val="000000"/>
                <w:sz w:val="24"/>
                <w:szCs w:val="24"/>
              </w:rPr>
              <w:t>дминистрация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15B25">
              <w:rPr>
                <w:b/>
                <w:color w:val="000000"/>
                <w:sz w:val="24"/>
                <w:szCs w:val="24"/>
              </w:rPr>
              <w:t>Мичуринск</w:t>
            </w:r>
            <w:r>
              <w:rPr>
                <w:b/>
                <w:color w:val="000000"/>
                <w:sz w:val="24"/>
                <w:szCs w:val="24"/>
              </w:rPr>
              <w:t>ого</w:t>
            </w:r>
            <w:r w:rsidRPr="00947306">
              <w:rPr>
                <w:b/>
                <w:color w:val="000000"/>
                <w:sz w:val="24"/>
                <w:szCs w:val="24"/>
              </w:rPr>
              <w:t xml:space="preserve"> сельского поселения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A114A">
              <w:rPr>
                <w:b/>
                <w:color w:val="000000"/>
                <w:sz w:val="24"/>
                <w:szCs w:val="24"/>
              </w:rPr>
              <w:t>Белогорск</w:t>
            </w:r>
            <w:r>
              <w:rPr>
                <w:b/>
                <w:color w:val="000000"/>
                <w:sz w:val="24"/>
                <w:szCs w:val="24"/>
              </w:rPr>
              <w:t xml:space="preserve">ого района </w:t>
            </w:r>
            <w:r w:rsidRPr="00361CC2">
              <w:rPr>
                <w:b/>
                <w:sz w:val="24"/>
                <w:szCs w:val="24"/>
              </w:rPr>
              <w:t>Республики Крым</w:t>
            </w:r>
            <w:r w:rsidRPr="00947306">
              <w:rPr>
                <w:sz w:val="24"/>
                <w:szCs w:val="24"/>
              </w:rPr>
              <w:t xml:space="preserve"> </w:t>
            </w: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  <w:p w:rsidR="00820E7D" w:rsidRPr="004459DE" w:rsidRDefault="00820E7D" w:rsidP="00F64E5A">
            <w:pPr>
              <w:tabs>
                <w:tab w:val="left" w:pos="1006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</w:t>
            </w: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Глава администрации </w:t>
            </w:r>
          </w:p>
          <w:p w:rsidR="00820E7D" w:rsidRDefault="00A15B25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Мичуринск</w:t>
            </w:r>
            <w:r w:rsidR="00820E7D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ого сельского поселения</w:t>
            </w: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  <w:p w:rsidR="00820E7D" w:rsidRPr="00B15226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_________________ ________________</w:t>
            </w:r>
          </w:p>
        </w:tc>
        <w:tc>
          <w:tcPr>
            <w:tcW w:w="5236" w:type="dxa"/>
          </w:tcPr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Арендатор</w:t>
            </w: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</w:t>
            </w: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z w:val="24"/>
                <w:szCs w:val="24"/>
              </w:rPr>
            </w:pPr>
          </w:p>
          <w:p w:rsidR="00820E7D" w:rsidRPr="00B15226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pacing w:val="-2"/>
                <w:sz w:val="24"/>
                <w:szCs w:val="24"/>
              </w:rPr>
            </w:pPr>
            <w:r w:rsidRPr="00B15226">
              <w:rPr>
                <w:spacing w:val="-2"/>
                <w:sz w:val="24"/>
                <w:szCs w:val="24"/>
              </w:rPr>
              <w:sym w:font="Wingdings" w:char="F02A"/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B15226">
              <w:rPr>
                <w:spacing w:val="-2"/>
                <w:sz w:val="24"/>
                <w:szCs w:val="24"/>
              </w:rPr>
              <w:t xml:space="preserve">Юридический адрес: </w:t>
            </w:r>
          </w:p>
          <w:p w:rsidR="00820E7D" w:rsidRPr="00B15226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pacing w:val="-2"/>
                <w:sz w:val="24"/>
                <w:szCs w:val="24"/>
              </w:rPr>
            </w:pPr>
            <w:r w:rsidRPr="00B15226">
              <w:rPr>
                <w:spacing w:val="-2"/>
                <w:sz w:val="24"/>
                <w:szCs w:val="24"/>
              </w:rPr>
              <w:sym w:font="Wingdings" w:char="F02A"/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B15226">
              <w:rPr>
                <w:spacing w:val="-2"/>
                <w:sz w:val="24"/>
                <w:szCs w:val="24"/>
              </w:rPr>
              <w:t>Фактический адрес:</w:t>
            </w:r>
          </w:p>
          <w:p w:rsidR="00820E7D" w:rsidRPr="00D867EE" w:rsidRDefault="00820E7D" w:rsidP="00F64E5A">
            <w:r w:rsidRPr="00D867EE">
              <w:t xml:space="preserve">ИНН: </w:t>
            </w:r>
          </w:p>
          <w:p w:rsidR="00820E7D" w:rsidRPr="00D867EE" w:rsidRDefault="00820E7D" w:rsidP="00F64E5A">
            <w:r w:rsidRPr="00D867EE">
              <w:t xml:space="preserve">ОГРН: </w:t>
            </w:r>
          </w:p>
          <w:p w:rsidR="00820E7D" w:rsidRPr="00D867EE" w:rsidRDefault="00820E7D" w:rsidP="00F64E5A">
            <w:r w:rsidRPr="00D867EE">
              <w:t xml:space="preserve">КПП: </w:t>
            </w:r>
          </w:p>
          <w:p w:rsidR="00820E7D" w:rsidRPr="00D867EE" w:rsidRDefault="00820E7D" w:rsidP="00F64E5A">
            <w:r w:rsidRPr="00D867EE">
              <w:t xml:space="preserve">корреспондентский счет: </w:t>
            </w:r>
          </w:p>
          <w:p w:rsidR="00820E7D" w:rsidRPr="00D867EE" w:rsidRDefault="00820E7D" w:rsidP="00F64E5A">
            <w:r w:rsidRPr="00D867EE">
              <w:t>БИК: 042202824</w:t>
            </w:r>
          </w:p>
          <w:p w:rsidR="00820E7D" w:rsidRPr="00D867EE" w:rsidRDefault="00820E7D" w:rsidP="00F64E5A">
            <w:r>
              <w:t xml:space="preserve">Расчетный счет: </w:t>
            </w:r>
          </w:p>
          <w:p w:rsidR="00820E7D" w:rsidRPr="00D867EE" w:rsidRDefault="00820E7D" w:rsidP="00F64E5A">
            <w:r w:rsidRPr="00D867EE">
              <w:t xml:space="preserve">Банк получателя: </w:t>
            </w: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z w:val="24"/>
                <w:szCs w:val="24"/>
              </w:rPr>
            </w:pPr>
            <w:r w:rsidRPr="004459DE">
              <w:rPr>
                <w:sz w:val="24"/>
                <w:szCs w:val="24"/>
              </w:rPr>
              <w:sym w:font="Wingdings" w:char="F028"/>
            </w:r>
            <w:r>
              <w:rPr>
                <w:sz w:val="24"/>
                <w:szCs w:val="24"/>
              </w:rPr>
              <w:t xml:space="preserve">+7(978) </w:t>
            </w: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z w:val="24"/>
                <w:szCs w:val="24"/>
              </w:rPr>
            </w:pP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z w:val="24"/>
                <w:szCs w:val="24"/>
              </w:rPr>
            </w:pPr>
          </w:p>
          <w:p w:rsidR="00820E7D" w:rsidRDefault="00820E7D" w:rsidP="00F64E5A">
            <w:pPr>
              <w:tabs>
                <w:tab w:val="left" w:pos="10065"/>
              </w:tabs>
              <w:jc w:val="both"/>
              <w:rPr>
                <w:b/>
                <w:sz w:val="24"/>
                <w:szCs w:val="24"/>
              </w:rPr>
            </w:pPr>
          </w:p>
          <w:p w:rsidR="00820E7D" w:rsidRPr="004459DE" w:rsidRDefault="00820E7D" w:rsidP="00F64E5A">
            <w:pPr>
              <w:tabs>
                <w:tab w:val="left" w:pos="1006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z w:val="24"/>
                <w:szCs w:val="24"/>
              </w:rPr>
            </w:pPr>
          </w:p>
          <w:p w:rsidR="00820E7D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z w:val="24"/>
                <w:szCs w:val="24"/>
              </w:rPr>
            </w:pPr>
          </w:p>
          <w:p w:rsidR="00820E7D" w:rsidRPr="004459DE" w:rsidRDefault="00820E7D" w:rsidP="00F64E5A">
            <w:pPr>
              <w:shd w:val="clear" w:color="auto" w:fill="FFFFFF"/>
              <w:tabs>
                <w:tab w:val="left" w:pos="4536"/>
              </w:tabs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</w:tc>
      </w:tr>
    </w:tbl>
    <w:p w:rsidR="00820E7D" w:rsidRDefault="00820E7D" w:rsidP="00820E7D">
      <w:pPr>
        <w:rPr>
          <w:sz w:val="24"/>
          <w:szCs w:val="24"/>
        </w:rPr>
      </w:pPr>
    </w:p>
    <w:p w:rsidR="00121095" w:rsidRDefault="00121095" w:rsidP="00820E7D">
      <w:pPr>
        <w:pStyle w:val="aa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21095" w:rsidRDefault="00121095" w:rsidP="00820E7D">
      <w:pPr>
        <w:pStyle w:val="aa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21095" w:rsidRDefault="00121095" w:rsidP="00820E7D">
      <w:pPr>
        <w:pStyle w:val="aa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21095" w:rsidRDefault="00121095" w:rsidP="00820E7D">
      <w:pPr>
        <w:pStyle w:val="aa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20E7D" w:rsidRPr="005F45C7" w:rsidRDefault="00820E7D" w:rsidP="00820E7D">
      <w:pPr>
        <w:pStyle w:val="aa"/>
        <w:ind w:firstLine="709"/>
        <w:jc w:val="right"/>
        <w:rPr>
          <w:rStyle w:val="ab"/>
          <w:i w:val="0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Pr="005F45C7">
        <w:rPr>
          <w:rStyle w:val="ab"/>
        </w:rPr>
        <w:t>к договору аренды земельного участка</w:t>
      </w:r>
    </w:p>
    <w:p w:rsidR="00820E7D" w:rsidRPr="005F45C7" w:rsidRDefault="00820E7D" w:rsidP="00820E7D">
      <w:pPr>
        <w:pStyle w:val="aa"/>
        <w:ind w:firstLine="709"/>
        <w:jc w:val="right"/>
        <w:rPr>
          <w:rStyle w:val="ab"/>
          <w:i w:val="0"/>
        </w:rPr>
      </w:pPr>
      <w:r w:rsidRPr="005F45C7">
        <w:rPr>
          <w:rStyle w:val="ab"/>
        </w:rPr>
        <w:t>от</w:t>
      </w:r>
      <w:r>
        <w:rPr>
          <w:rStyle w:val="ab"/>
        </w:rPr>
        <w:t xml:space="preserve"> _____ </w:t>
      </w:r>
      <w:r w:rsidR="00C270F1">
        <w:rPr>
          <w:rStyle w:val="ab"/>
        </w:rPr>
        <w:t>2024</w:t>
      </w:r>
      <w:r>
        <w:rPr>
          <w:rStyle w:val="ab"/>
        </w:rPr>
        <w:t xml:space="preserve"> </w:t>
      </w:r>
      <w:r w:rsidRPr="005F45C7">
        <w:rPr>
          <w:rStyle w:val="ab"/>
        </w:rPr>
        <w:t>года</w:t>
      </w:r>
      <w:r>
        <w:rPr>
          <w:rStyle w:val="ab"/>
        </w:rPr>
        <w:t xml:space="preserve"> № _____</w:t>
      </w:r>
    </w:p>
    <w:p w:rsidR="00820E7D" w:rsidRPr="005F45C7" w:rsidRDefault="00820E7D" w:rsidP="00820E7D">
      <w:pPr>
        <w:pStyle w:val="aa"/>
        <w:ind w:firstLine="709"/>
        <w:jc w:val="right"/>
        <w:rPr>
          <w:rStyle w:val="ab"/>
        </w:rPr>
      </w:pPr>
    </w:p>
    <w:p w:rsidR="00820E7D" w:rsidRDefault="00820E7D" w:rsidP="00820E7D">
      <w:pPr>
        <w:pStyle w:val="Standard"/>
        <w:ind w:firstLine="709"/>
        <w:jc w:val="center"/>
        <w:rPr>
          <w:rFonts w:eastAsia="Times New Roman" w:cs="Times New Roman"/>
          <w:b/>
          <w:lang w:val="ru-RU"/>
        </w:rPr>
      </w:pPr>
      <w:r>
        <w:rPr>
          <w:rFonts w:eastAsia="Times New Roman" w:cs="Times New Roman"/>
          <w:b/>
          <w:lang w:val="ru-RU"/>
        </w:rPr>
        <w:t>АКТ</w:t>
      </w:r>
    </w:p>
    <w:p w:rsidR="00820E7D" w:rsidRDefault="00820E7D" w:rsidP="00820E7D">
      <w:pPr>
        <w:pStyle w:val="Standard"/>
        <w:ind w:firstLine="709"/>
        <w:jc w:val="center"/>
        <w:rPr>
          <w:rFonts w:eastAsia="Times New Roman" w:cs="Times New Roman"/>
          <w:b/>
          <w:lang w:val="ru-RU"/>
        </w:rPr>
      </w:pPr>
      <w:r>
        <w:rPr>
          <w:rFonts w:eastAsia="Times New Roman" w:cs="Times New Roman"/>
          <w:b/>
          <w:lang w:val="ru-RU"/>
        </w:rPr>
        <w:t>приема-передачи земельного участка</w:t>
      </w:r>
    </w:p>
    <w:p w:rsidR="00820E7D" w:rsidRDefault="00820E7D" w:rsidP="00820E7D">
      <w:pPr>
        <w:pStyle w:val="Standard"/>
        <w:jc w:val="both"/>
        <w:rPr>
          <w:rFonts w:eastAsia="Times New Roman" w:cs="Times New Roman"/>
          <w:b/>
          <w:lang w:val="ru-RU"/>
        </w:rPr>
      </w:pPr>
    </w:p>
    <w:p w:rsidR="00820E7D" w:rsidRPr="009B3A2B" w:rsidRDefault="00820E7D" w:rsidP="00820E7D">
      <w:pPr>
        <w:pStyle w:val="Standard"/>
        <w:ind w:firstLine="709"/>
        <w:jc w:val="both"/>
        <w:rPr>
          <w:lang w:val="ru-RU"/>
        </w:rPr>
      </w:pPr>
      <w:r>
        <w:rPr>
          <w:rFonts w:eastAsia="Times New Roman" w:cs="Times New Roman"/>
          <w:lang w:val="ru-RU"/>
        </w:rPr>
        <w:t xml:space="preserve">Администрация </w:t>
      </w:r>
      <w:r w:rsidR="00A15B25">
        <w:rPr>
          <w:rFonts w:eastAsia="Times New Roman" w:cs="Times New Roman"/>
          <w:lang w:val="ru-RU"/>
        </w:rPr>
        <w:t>Мичуринск</w:t>
      </w:r>
      <w:r>
        <w:rPr>
          <w:rFonts w:eastAsia="Times New Roman" w:cs="Times New Roman"/>
          <w:lang w:val="ru-RU"/>
        </w:rPr>
        <w:t xml:space="preserve">ого сельского поселения </w:t>
      </w:r>
      <w:r w:rsidR="005A114A">
        <w:rPr>
          <w:rFonts w:eastAsia="Times New Roman" w:cs="Times New Roman"/>
          <w:lang w:val="ru-RU"/>
        </w:rPr>
        <w:t>Белогорск</w:t>
      </w:r>
      <w:r>
        <w:rPr>
          <w:rFonts w:eastAsia="Times New Roman" w:cs="Times New Roman"/>
          <w:lang w:val="ru-RU"/>
        </w:rPr>
        <w:t xml:space="preserve">ого района Республики Крым, в лице главы администрации _____________________, действующего на основании Устава </w:t>
      </w:r>
      <w:r w:rsidR="00A15B25">
        <w:rPr>
          <w:rFonts w:eastAsia="Times New Roman" w:cs="Times New Roman"/>
          <w:lang w:val="ru-RU"/>
        </w:rPr>
        <w:t>Мичуринск</w:t>
      </w:r>
      <w:r>
        <w:rPr>
          <w:rFonts w:eastAsia="Times New Roman" w:cs="Times New Roman"/>
          <w:lang w:val="ru-RU"/>
        </w:rPr>
        <w:t>ого сельского поселения, и</w:t>
      </w:r>
    </w:p>
    <w:p w:rsidR="00820E7D" w:rsidRPr="009B3A2B" w:rsidRDefault="00820E7D" w:rsidP="00820E7D">
      <w:pPr>
        <w:pStyle w:val="Standard"/>
        <w:ind w:firstLine="709"/>
        <w:jc w:val="both"/>
        <w:rPr>
          <w:lang w:val="ru-RU"/>
        </w:rPr>
      </w:pPr>
      <w:r>
        <w:rPr>
          <w:rFonts w:eastAsia="Times New Roman" w:cs="Times New Roman"/>
          <w:lang w:val="ru-RU"/>
        </w:rPr>
        <w:t xml:space="preserve">- (для физических лиц) </w:t>
      </w:r>
      <w:r>
        <w:rPr>
          <w:rFonts w:eastAsia="Times New Roman" w:cs="Times New Roman"/>
          <w:u w:val="single"/>
          <w:lang w:val="ru-RU"/>
        </w:rPr>
        <w:t>Ф.И.О</w:t>
      </w:r>
      <w:r>
        <w:rPr>
          <w:rFonts w:eastAsia="Times New Roman" w:cs="Times New Roman"/>
          <w:lang w:val="ru-RU"/>
        </w:rPr>
        <w:t xml:space="preserve">, __________ года рождения, пол_____, место рождения: _________________, паспорт серии (или иной документ удостоверяющий личность) _________ № _________, выдан_______________, дата выдачи _______ года, код подразделения________, зарегистрированная по </w:t>
      </w:r>
      <w:proofErr w:type="gramStart"/>
      <w:r>
        <w:rPr>
          <w:rFonts w:eastAsia="Times New Roman" w:cs="Times New Roman"/>
          <w:lang w:val="ru-RU"/>
        </w:rPr>
        <w:t>адресу:_</w:t>
      </w:r>
      <w:proofErr w:type="gramEnd"/>
      <w:r>
        <w:rPr>
          <w:rFonts w:eastAsia="Times New Roman" w:cs="Times New Roman"/>
          <w:lang w:val="ru-RU"/>
        </w:rPr>
        <w:t>__________________,</w:t>
      </w:r>
    </w:p>
    <w:p w:rsidR="00820E7D" w:rsidRPr="009B3A2B" w:rsidRDefault="00820E7D" w:rsidP="00820E7D">
      <w:pPr>
        <w:pStyle w:val="Standard"/>
        <w:ind w:firstLine="709"/>
        <w:jc w:val="both"/>
        <w:rPr>
          <w:lang w:val="ru-RU"/>
        </w:rPr>
      </w:pPr>
      <w:r>
        <w:rPr>
          <w:rFonts w:eastAsia="Times New Roman" w:cs="Times New Roman"/>
          <w:lang w:val="ru-RU"/>
        </w:rPr>
        <w:t xml:space="preserve">- (для юридических лиц) </w:t>
      </w:r>
      <w:r>
        <w:rPr>
          <w:rFonts w:eastAsia="Times New Roman" w:cs="Times New Roman"/>
          <w:u w:val="single"/>
          <w:lang w:val="ru-RU"/>
        </w:rPr>
        <w:t>наименование юридического лица,</w:t>
      </w:r>
      <w:r>
        <w:rPr>
          <w:rFonts w:eastAsia="Times New Roman" w:cs="Times New Roman"/>
          <w:lang w:val="ru-RU"/>
        </w:rPr>
        <w:t xml:space="preserve"> в лице ___________, действующего(ей) на основании ________,</w:t>
      </w:r>
    </w:p>
    <w:p w:rsidR="00820E7D" w:rsidRDefault="00820E7D" w:rsidP="00820E7D">
      <w:pPr>
        <w:pStyle w:val="Standard"/>
        <w:ind w:firstLine="709"/>
        <w:jc w:val="both"/>
        <w:rPr>
          <w:rFonts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  <w:t>именуемый в дальнейшем "Арендатор", и именуемые совместно "Стороны", составили настоящий акт приема-передачи о нижеследующем:</w:t>
      </w:r>
    </w:p>
    <w:p w:rsidR="00820E7D" w:rsidRDefault="00820E7D" w:rsidP="00121095">
      <w:pPr>
        <w:pStyle w:val="Standard"/>
        <w:numPr>
          <w:ilvl w:val="0"/>
          <w:numId w:val="12"/>
        </w:numPr>
        <w:ind w:left="0" w:firstLine="709"/>
        <w:jc w:val="both"/>
        <w:rPr>
          <w:lang w:val="ru-RU"/>
        </w:rPr>
      </w:pPr>
      <w:r>
        <w:rPr>
          <w:rFonts w:eastAsia="Times New Roman" w:cs="Times New Roman"/>
          <w:lang w:val="ru-RU"/>
        </w:rPr>
        <w:t xml:space="preserve">На основании договора аренды земельного участка № ______ от ________ года </w:t>
      </w:r>
      <w:r>
        <w:rPr>
          <w:rFonts w:eastAsia="Times New Roman" w:cs="Times New Roman"/>
          <w:b/>
          <w:lang w:val="ru-RU"/>
        </w:rPr>
        <w:t>Арендодатель</w:t>
      </w:r>
      <w:r>
        <w:rPr>
          <w:rFonts w:eastAsia="Times New Roman" w:cs="Times New Roman"/>
          <w:lang w:val="ru-RU"/>
        </w:rPr>
        <w:t xml:space="preserve"> передает, а </w:t>
      </w:r>
      <w:r>
        <w:rPr>
          <w:rFonts w:eastAsia="Times New Roman" w:cs="Times New Roman"/>
          <w:b/>
          <w:lang w:val="ru-RU"/>
        </w:rPr>
        <w:t>Арендатор</w:t>
      </w:r>
      <w:r>
        <w:rPr>
          <w:rFonts w:eastAsia="Times New Roman" w:cs="Times New Roman"/>
          <w:lang w:val="ru-RU"/>
        </w:rPr>
        <w:t xml:space="preserve"> принимает в аренду земельный участок со следующими характеристиками: местоположение – Республика Крым, </w:t>
      </w:r>
      <w:r w:rsidR="005A114A">
        <w:rPr>
          <w:rFonts w:eastAsia="Times New Roman" w:cs="Times New Roman"/>
          <w:lang w:val="ru-RU"/>
        </w:rPr>
        <w:t>Белогорск</w:t>
      </w:r>
      <w:r>
        <w:rPr>
          <w:rFonts w:eastAsia="Times New Roman" w:cs="Times New Roman"/>
          <w:lang w:val="ru-RU"/>
        </w:rPr>
        <w:t xml:space="preserve">ий район, _________________ кадастровый номер – __________________, площадь – ______ </w:t>
      </w:r>
      <w:proofErr w:type="spellStart"/>
      <w:r>
        <w:rPr>
          <w:rFonts w:eastAsia="Times New Roman" w:cs="Times New Roman"/>
          <w:lang w:val="ru-RU"/>
        </w:rPr>
        <w:t>кв.м</w:t>
      </w:r>
      <w:proofErr w:type="spellEnd"/>
      <w:r>
        <w:rPr>
          <w:rFonts w:eastAsia="Times New Roman" w:cs="Times New Roman"/>
          <w:lang w:val="ru-RU"/>
        </w:rPr>
        <w:t>., категория земель – ________, разрешенное использование – _________.</w:t>
      </w:r>
    </w:p>
    <w:p w:rsidR="00820E7D" w:rsidRDefault="00820E7D" w:rsidP="00121095">
      <w:pPr>
        <w:pStyle w:val="Standard"/>
        <w:numPr>
          <w:ilvl w:val="0"/>
          <w:numId w:val="12"/>
        </w:numPr>
        <w:ind w:left="0" w:firstLine="709"/>
        <w:jc w:val="both"/>
        <w:rPr>
          <w:lang w:val="ru-RU"/>
        </w:rPr>
      </w:pPr>
      <w:r w:rsidRPr="002231A6">
        <w:rPr>
          <w:rFonts w:eastAsia="Times New Roman" w:cs="Times New Roman"/>
          <w:lang w:val="ru-RU"/>
        </w:rPr>
        <w:t>Арендатор принимает в аренду указанный земельный участок в таком виде, в котором он находится на момент подписания настоящего акта.</w:t>
      </w:r>
      <w:r>
        <w:rPr>
          <w:rFonts w:eastAsia="Times New Roman" w:cs="Times New Roman"/>
          <w:lang w:val="ru-RU"/>
        </w:rPr>
        <w:t xml:space="preserve"> Состояние земельного участка соответствует условиям договора аренды земельного участка №___ от ________, никаких построек на участке не имеется. </w:t>
      </w:r>
      <w:r w:rsidRPr="002231A6">
        <w:rPr>
          <w:rFonts w:eastAsia="Times New Roman" w:cs="Times New Roman"/>
          <w:lang w:val="ru-RU"/>
        </w:rPr>
        <w:t>Претензий у Арендатора к Арендодателю по передаваемому участку не имеется.</w:t>
      </w:r>
    </w:p>
    <w:p w:rsidR="00820E7D" w:rsidRPr="00320F4A" w:rsidRDefault="00820E7D" w:rsidP="00121095">
      <w:pPr>
        <w:pStyle w:val="Standard"/>
        <w:numPr>
          <w:ilvl w:val="0"/>
          <w:numId w:val="12"/>
        </w:numPr>
        <w:ind w:left="0" w:firstLine="709"/>
        <w:jc w:val="both"/>
        <w:rPr>
          <w:rFonts w:eastAsia="Times New Roman" w:cs="Times New Roman"/>
          <w:b/>
        </w:rPr>
      </w:pPr>
      <w:r w:rsidRPr="00320F4A">
        <w:rPr>
          <w:rFonts w:eastAsia="Times New Roman" w:cs="Times New Roman"/>
          <w:lang w:val="ru-RU"/>
        </w:rPr>
        <w:t xml:space="preserve">Настоящий акт является неотъемлемой частью договора аренды земельного участка от ______________ года </w:t>
      </w:r>
      <w:r>
        <w:rPr>
          <w:rFonts w:eastAsia="Times New Roman" w:cs="Times New Roman"/>
          <w:lang w:val="ru-RU"/>
        </w:rPr>
        <w:t>№ ________.</w:t>
      </w:r>
    </w:p>
    <w:p w:rsidR="00820E7D" w:rsidRDefault="00820E7D" w:rsidP="00121095">
      <w:pPr>
        <w:pStyle w:val="Standard"/>
        <w:jc w:val="both"/>
        <w:rPr>
          <w:rFonts w:eastAsia="Times New Roman" w:cs="Times New Roman"/>
          <w:lang w:val="ru-RU"/>
        </w:rPr>
      </w:pPr>
    </w:p>
    <w:p w:rsidR="00820E7D" w:rsidRDefault="00820E7D" w:rsidP="00820E7D">
      <w:pPr>
        <w:pStyle w:val="Standard"/>
        <w:ind w:left="1429"/>
        <w:jc w:val="both"/>
        <w:rPr>
          <w:rFonts w:eastAsia="Times New Roman" w:cs="Times New Roman"/>
          <w:lang w:val="ru-RU"/>
        </w:rPr>
      </w:pPr>
    </w:p>
    <w:p w:rsidR="00820E7D" w:rsidRDefault="00820E7D" w:rsidP="00820E7D">
      <w:pPr>
        <w:pStyle w:val="Standard"/>
        <w:ind w:left="1429"/>
        <w:jc w:val="both"/>
        <w:rPr>
          <w:rFonts w:eastAsia="Times New Roman" w:cs="Times New Roman"/>
          <w:lang w:val="ru-RU"/>
        </w:rPr>
      </w:pPr>
    </w:p>
    <w:p w:rsidR="00820E7D" w:rsidRPr="00320F4A" w:rsidRDefault="00820E7D" w:rsidP="00820E7D">
      <w:pPr>
        <w:pStyle w:val="Standard"/>
        <w:ind w:left="1429"/>
        <w:jc w:val="both"/>
        <w:rPr>
          <w:rFonts w:eastAsia="Times New Roman" w:cs="Times New Roman"/>
          <w:b/>
        </w:rPr>
      </w:pPr>
    </w:p>
    <w:p w:rsidR="00820E7D" w:rsidRDefault="00820E7D" w:rsidP="00820E7D">
      <w:pPr>
        <w:pStyle w:val="Standard"/>
        <w:tabs>
          <w:tab w:val="left" w:pos="6420"/>
          <w:tab w:val="left" w:pos="10080"/>
        </w:tabs>
        <w:ind w:firstLine="709"/>
        <w:jc w:val="both"/>
      </w:pPr>
      <w:proofErr w:type="spellStart"/>
      <w:r>
        <w:rPr>
          <w:rFonts w:eastAsia="Times New Roman" w:cs="Times New Roman"/>
          <w:b/>
        </w:rPr>
        <w:t>Арендодатель</w:t>
      </w:r>
      <w:proofErr w:type="spellEnd"/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ab/>
        <w:t xml:space="preserve"> </w:t>
      </w:r>
      <w:proofErr w:type="spellStart"/>
      <w:r>
        <w:rPr>
          <w:rFonts w:eastAsia="Times New Roman" w:cs="Times New Roman"/>
          <w:b/>
        </w:rPr>
        <w:t>Арендатор</w:t>
      </w:r>
      <w:proofErr w:type="spellEnd"/>
    </w:p>
    <w:tbl>
      <w:tblPr>
        <w:tblW w:w="97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6"/>
        <w:gridCol w:w="4444"/>
      </w:tblGrid>
      <w:tr w:rsidR="00820E7D" w:rsidTr="00F64E5A">
        <w:trPr>
          <w:trHeight w:val="899"/>
        </w:trPr>
        <w:tc>
          <w:tcPr>
            <w:tcW w:w="5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E7D" w:rsidRDefault="00820E7D" w:rsidP="00F64E5A">
            <w:pPr>
              <w:pStyle w:val="Standard"/>
              <w:ind w:firstLine="709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4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E7D" w:rsidRDefault="00820E7D" w:rsidP="00F64E5A">
            <w:pPr>
              <w:pStyle w:val="Standard"/>
              <w:ind w:firstLine="709"/>
              <w:jc w:val="both"/>
              <w:rPr>
                <w:rFonts w:ascii="Calibri" w:eastAsia="Calibri" w:hAnsi="Calibri" w:cs="Calibri"/>
                <w:sz w:val="22"/>
              </w:rPr>
            </w:pPr>
          </w:p>
        </w:tc>
      </w:tr>
    </w:tbl>
    <w:p w:rsidR="00820E7D" w:rsidRDefault="00820E7D" w:rsidP="00820E7D">
      <w:pPr>
        <w:pStyle w:val="Standard"/>
        <w:ind w:firstLine="709"/>
        <w:jc w:val="both"/>
        <w:rPr>
          <w:rFonts w:cs="Times New Roman"/>
          <w:sz w:val="20"/>
          <w:szCs w:val="20"/>
        </w:rPr>
      </w:pPr>
    </w:p>
    <w:p w:rsidR="0067409E" w:rsidRPr="00820E7D" w:rsidRDefault="0067409E" w:rsidP="00820E7D"/>
    <w:sectPr w:rsidR="0067409E" w:rsidRPr="00820E7D" w:rsidSect="003C1C15">
      <w:pgSz w:w="11910" w:h="16840"/>
      <w:pgMar w:top="1134" w:right="567" w:bottom="1134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90896"/>
    <w:multiLevelType w:val="multilevel"/>
    <w:tmpl w:val="3426018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4D6A72"/>
    <w:multiLevelType w:val="multilevel"/>
    <w:tmpl w:val="DA2C5E1C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1440" w:hanging="4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  <w:sz w:val="22"/>
      </w:rPr>
    </w:lvl>
  </w:abstractNum>
  <w:abstractNum w:abstractNumId="2" w15:restartNumberingAfterBreak="0">
    <w:nsid w:val="257700D8"/>
    <w:multiLevelType w:val="multilevel"/>
    <w:tmpl w:val="B178BB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4F40A1"/>
    <w:multiLevelType w:val="multilevel"/>
    <w:tmpl w:val="443038C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7B2625"/>
    <w:multiLevelType w:val="multilevel"/>
    <w:tmpl w:val="18609BD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AB3E16"/>
    <w:multiLevelType w:val="multilevel"/>
    <w:tmpl w:val="13A068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5CB900B5"/>
    <w:multiLevelType w:val="hybridMultilevel"/>
    <w:tmpl w:val="130C320A"/>
    <w:lvl w:ilvl="0" w:tplc="3FD43790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 w15:restartNumberingAfterBreak="0">
    <w:nsid w:val="61D43D41"/>
    <w:multiLevelType w:val="multilevel"/>
    <w:tmpl w:val="4F4A3F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907C57"/>
    <w:multiLevelType w:val="multilevel"/>
    <w:tmpl w:val="AFB2EA9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710AD6"/>
    <w:multiLevelType w:val="hybridMultilevel"/>
    <w:tmpl w:val="74D0F3A8"/>
    <w:lvl w:ilvl="0" w:tplc="1C66D1D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273F9"/>
    <w:multiLevelType w:val="multilevel"/>
    <w:tmpl w:val="F252C2E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8F198A"/>
    <w:multiLevelType w:val="multilevel"/>
    <w:tmpl w:val="D9B46DD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8"/>
  </w:num>
  <w:num w:numId="6">
    <w:abstractNumId w:val="11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  <w:num w:numId="1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206"/>
    <w:rsid w:val="00004064"/>
    <w:rsid w:val="000113DF"/>
    <w:rsid w:val="0001419B"/>
    <w:rsid w:val="000177A8"/>
    <w:rsid w:val="00030444"/>
    <w:rsid w:val="00031206"/>
    <w:rsid w:val="00036E61"/>
    <w:rsid w:val="00041269"/>
    <w:rsid w:val="00042111"/>
    <w:rsid w:val="00044E46"/>
    <w:rsid w:val="00046CD8"/>
    <w:rsid w:val="00047D0F"/>
    <w:rsid w:val="00050820"/>
    <w:rsid w:val="00057ACD"/>
    <w:rsid w:val="000631BA"/>
    <w:rsid w:val="00064BC0"/>
    <w:rsid w:val="00066C45"/>
    <w:rsid w:val="0006726F"/>
    <w:rsid w:val="000818E7"/>
    <w:rsid w:val="00091608"/>
    <w:rsid w:val="00095107"/>
    <w:rsid w:val="000A6755"/>
    <w:rsid w:val="000B134C"/>
    <w:rsid w:val="000B1C94"/>
    <w:rsid w:val="000B389E"/>
    <w:rsid w:val="000C637E"/>
    <w:rsid w:val="000D0644"/>
    <w:rsid w:val="000E1230"/>
    <w:rsid w:val="000E3F68"/>
    <w:rsid w:val="001017AF"/>
    <w:rsid w:val="00103371"/>
    <w:rsid w:val="00120911"/>
    <w:rsid w:val="00121095"/>
    <w:rsid w:val="0013038D"/>
    <w:rsid w:val="00135EA2"/>
    <w:rsid w:val="0013708E"/>
    <w:rsid w:val="00151298"/>
    <w:rsid w:val="0016191C"/>
    <w:rsid w:val="00177836"/>
    <w:rsid w:val="00181758"/>
    <w:rsid w:val="00185A7D"/>
    <w:rsid w:val="0019279D"/>
    <w:rsid w:val="00196703"/>
    <w:rsid w:val="001A577C"/>
    <w:rsid w:val="001B15C0"/>
    <w:rsid w:val="001B6D34"/>
    <w:rsid w:val="001C1ACC"/>
    <w:rsid w:val="001C2980"/>
    <w:rsid w:val="001C7D3A"/>
    <w:rsid w:val="001D0314"/>
    <w:rsid w:val="001D4DCF"/>
    <w:rsid w:val="001D5255"/>
    <w:rsid w:val="001E24AF"/>
    <w:rsid w:val="001E746B"/>
    <w:rsid w:val="001F1212"/>
    <w:rsid w:val="001F1EAB"/>
    <w:rsid w:val="001F2D5A"/>
    <w:rsid w:val="001F442C"/>
    <w:rsid w:val="001F4BDD"/>
    <w:rsid w:val="002031E3"/>
    <w:rsid w:val="00207F91"/>
    <w:rsid w:val="00212C81"/>
    <w:rsid w:val="00214C27"/>
    <w:rsid w:val="00221096"/>
    <w:rsid w:val="00224A2C"/>
    <w:rsid w:val="00241798"/>
    <w:rsid w:val="002435E4"/>
    <w:rsid w:val="00261B14"/>
    <w:rsid w:val="00285652"/>
    <w:rsid w:val="00286D24"/>
    <w:rsid w:val="0029001C"/>
    <w:rsid w:val="002940EA"/>
    <w:rsid w:val="002A43E9"/>
    <w:rsid w:val="002B4883"/>
    <w:rsid w:val="002B6452"/>
    <w:rsid w:val="002C3B4F"/>
    <w:rsid w:val="002C72F2"/>
    <w:rsid w:val="002E0325"/>
    <w:rsid w:val="002E32E7"/>
    <w:rsid w:val="002E3DFC"/>
    <w:rsid w:val="002F3732"/>
    <w:rsid w:val="002F42AB"/>
    <w:rsid w:val="003001B1"/>
    <w:rsid w:val="00304FA2"/>
    <w:rsid w:val="00310FD2"/>
    <w:rsid w:val="0032218C"/>
    <w:rsid w:val="003225B4"/>
    <w:rsid w:val="00327745"/>
    <w:rsid w:val="00327F45"/>
    <w:rsid w:val="00336C19"/>
    <w:rsid w:val="003414AF"/>
    <w:rsid w:val="00352C8C"/>
    <w:rsid w:val="00372878"/>
    <w:rsid w:val="00372C46"/>
    <w:rsid w:val="0037337C"/>
    <w:rsid w:val="0038102C"/>
    <w:rsid w:val="00382CD4"/>
    <w:rsid w:val="00387095"/>
    <w:rsid w:val="0038773B"/>
    <w:rsid w:val="00396C6B"/>
    <w:rsid w:val="003A57E3"/>
    <w:rsid w:val="003B2C2D"/>
    <w:rsid w:val="003C1C15"/>
    <w:rsid w:val="003D2385"/>
    <w:rsid w:val="003E37E4"/>
    <w:rsid w:val="003E4538"/>
    <w:rsid w:val="003E5FC5"/>
    <w:rsid w:val="0040333E"/>
    <w:rsid w:val="004124D1"/>
    <w:rsid w:val="00415873"/>
    <w:rsid w:val="00417640"/>
    <w:rsid w:val="00422D37"/>
    <w:rsid w:val="00423164"/>
    <w:rsid w:val="00434A47"/>
    <w:rsid w:val="004356C6"/>
    <w:rsid w:val="00442735"/>
    <w:rsid w:val="00443644"/>
    <w:rsid w:val="00470C16"/>
    <w:rsid w:val="0047311E"/>
    <w:rsid w:val="004748F9"/>
    <w:rsid w:val="00480400"/>
    <w:rsid w:val="0049250F"/>
    <w:rsid w:val="004942EB"/>
    <w:rsid w:val="004A2235"/>
    <w:rsid w:val="004A2539"/>
    <w:rsid w:val="004B51E8"/>
    <w:rsid w:val="004C5336"/>
    <w:rsid w:val="004D56E8"/>
    <w:rsid w:val="004D5D25"/>
    <w:rsid w:val="004E11DF"/>
    <w:rsid w:val="004E15B8"/>
    <w:rsid w:val="004E59FA"/>
    <w:rsid w:val="004E640A"/>
    <w:rsid w:val="004E710B"/>
    <w:rsid w:val="004F0145"/>
    <w:rsid w:val="004F0987"/>
    <w:rsid w:val="004F2377"/>
    <w:rsid w:val="004F2F1A"/>
    <w:rsid w:val="00501613"/>
    <w:rsid w:val="00516CCC"/>
    <w:rsid w:val="00524F2F"/>
    <w:rsid w:val="0052556D"/>
    <w:rsid w:val="00535B1E"/>
    <w:rsid w:val="005360F7"/>
    <w:rsid w:val="005526A4"/>
    <w:rsid w:val="00553548"/>
    <w:rsid w:val="00553B62"/>
    <w:rsid w:val="00553F8A"/>
    <w:rsid w:val="00554680"/>
    <w:rsid w:val="005559C1"/>
    <w:rsid w:val="005635AE"/>
    <w:rsid w:val="0056772A"/>
    <w:rsid w:val="0057038E"/>
    <w:rsid w:val="00570846"/>
    <w:rsid w:val="00570E41"/>
    <w:rsid w:val="0057120B"/>
    <w:rsid w:val="00571CA5"/>
    <w:rsid w:val="00572EB6"/>
    <w:rsid w:val="00573EDB"/>
    <w:rsid w:val="00581154"/>
    <w:rsid w:val="0058441A"/>
    <w:rsid w:val="0058537B"/>
    <w:rsid w:val="00585405"/>
    <w:rsid w:val="00591AC5"/>
    <w:rsid w:val="00594881"/>
    <w:rsid w:val="005A114A"/>
    <w:rsid w:val="005A4E1D"/>
    <w:rsid w:val="005A7799"/>
    <w:rsid w:val="005B3BA8"/>
    <w:rsid w:val="005B5BD8"/>
    <w:rsid w:val="005B7109"/>
    <w:rsid w:val="005C0D60"/>
    <w:rsid w:val="005D02B8"/>
    <w:rsid w:val="005D1105"/>
    <w:rsid w:val="005D5B03"/>
    <w:rsid w:val="005D5D4E"/>
    <w:rsid w:val="005E2C5B"/>
    <w:rsid w:val="005E61DD"/>
    <w:rsid w:val="005F0C6C"/>
    <w:rsid w:val="00602CCC"/>
    <w:rsid w:val="006061C1"/>
    <w:rsid w:val="0061711E"/>
    <w:rsid w:val="0061731C"/>
    <w:rsid w:val="006175FC"/>
    <w:rsid w:val="006213C6"/>
    <w:rsid w:val="00626A68"/>
    <w:rsid w:val="00633DF6"/>
    <w:rsid w:val="00633F59"/>
    <w:rsid w:val="00641CC4"/>
    <w:rsid w:val="00645740"/>
    <w:rsid w:val="00645F90"/>
    <w:rsid w:val="00665FD3"/>
    <w:rsid w:val="00667F90"/>
    <w:rsid w:val="006734C0"/>
    <w:rsid w:val="0067409E"/>
    <w:rsid w:val="006801BE"/>
    <w:rsid w:val="00682F00"/>
    <w:rsid w:val="00691BD4"/>
    <w:rsid w:val="00692DC7"/>
    <w:rsid w:val="00692FE1"/>
    <w:rsid w:val="00695386"/>
    <w:rsid w:val="006C2028"/>
    <w:rsid w:val="006C61BC"/>
    <w:rsid w:val="006C7262"/>
    <w:rsid w:val="006D63DD"/>
    <w:rsid w:val="006E0777"/>
    <w:rsid w:val="006F4B1F"/>
    <w:rsid w:val="0070491D"/>
    <w:rsid w:val="007079D4"/>
    <w:rsid w:val="007259B0"/>
    <w:rsid w:val="0072600E"/>
    <w:rsid w:val="007269E4"/>
    <w:rsid w:val="007313A5"/>
    <w:rsid w:val="007559EE"/>
    <w:rsid w:val="00773056"/>
    <w:rsid w:val="0077556F"/>
    <w:rsid w:val="007811A7"/>
    <w:rsid w:val="007843F6"/>
    <w:rsid w:val="00785704"/>
    <w:rsid w:val="00794F76"/>
    <w:rsid w:val="007978E8"/>
    <w:rsid w:val="007C2A19"/>
    <w:rsid w:val="007C4749"/>
    <w:rsid w:val="007C4E3A"/>
    <w:rsid w:val="007E196E"/>
    <w:rsid w:val="007E6938"/>
    <w:rsid w:val="007F4277"/>
    <w:rsid w:val="007F4D96"/>
    <w:rsid w:val="007F6E9A"/>
    <w:rsid w:val="0080035B"/>
    <w:rsid w:val="00800C9D"/>
    <w:rsid w:val="0080164F"/>
    <w:rsid w:val="00801980"/>
    <w:rsid w:val="00804869"/>
    <w:rsid w:val="00820E7D"/>
    <w:rsid w:val="00821448"/>
    <w:rsid w:val="00826A54"/>
    <w:rsid w:val="0082702E"/>
    <w:rsid w:val="00837BF1"/>
    <w:rsid w:val="0084268E"/>
    <w:rsid w:val="008444E3"/>
    <w:rsid w:val="0085224B"/>
    <w:rsid w:val="00854BFE"/>
    <w:rsid w:val="00867700"/>
    <w:rsid w:val="008824A7"/>
    <w:rsid w:val="00883BBC"/>
    <w:rsid w:val="00890725"/>
    <w:rsid w:val="008913A2"/>
    <w:rsid w:val="008B69EA"/>
    <w:rsid w:val="008B7C39"/>
    <w:rsid w:val="008D2392"/>
    <w:rsid w:val="0090474C"/>
    <w:rsid w:val="00904D38"/>
    <w:rsid w:val="00910A84"/>
    <w:rsid w:val="00913E2E"/>
    <w:rsid w:val="0091710A"/>
    <w:rsid w:val="009244B3"/>
    <w:rsid w:val="00934CA3"/>
    <w:rsid w:val="0093650C"/>
    <w:rsid w:val="009406FF"/>
    <w:rsid w:val="009430D8"/>
    <w:rsid w:val="00953427"/>
    <w:rsid w:val="009548F7"/>
    <w:rsid w:val="00955445"/>
    <w:rsid w:val="00963F85"/>
    <w:rsid w:val="00964FC2"/>
    <w:rsid w:val="00980042"/>
    <w:rsid w:val="00981847"/>
    <w:rsid w:val="00981A45"/>
    <w:rsid w:val="00981D3B"/>
    <w:rsid w:val="00992371"/>
    <w:rsid w:val="0099460D"/>
    <w:rsid w:val="009A3077"/>
    <w:rsid w:val="009A67A1"/>
    <w:rsid w:val="009A692B"/>
    <w:rsid w:val="009B256F"/>
    <w:rsid w:val="009B3A7B"/>
    <w:rsid w:val="009B50D6"/>
    <w:rsid w:val="009C3F65"/>
    <w:rsid w:val="009D28FC"/>
    <w:rsid w:val="009D36AC"/>
    <w:rsid w:val="009E0B4C"/>
    <w:rsid w:val="009E3BD4"/>
    <w:rsid w:val="009E5180"/>
    <w:rsid w:val="00A076DD"/>
    <w:rsid w:val="00A12586"/>
    <w:rsid w:val="00A15B25"/>
    <w:rsid w:val="00A15BE4"/>
    <w:rsid w:val="00A17DE0"/>
    <w:rsid w:val="00A32D89"/>
    <w:rsid w:val="00A43969"/>
    <w:rsid w:val="00A45568"/>
    <w:rsid w:val="00A61AFF"/>
    <w:rsid w:val="00A6409D"/>
    <w:rsid w:val="00A654C1"/>
    <w:rsid w:val="00A66F00"/>
    <w:rsid w:val="00A67071"/>
    <w:rsid w:val="00A806F0"/>
    <w:rsid w:val="00A85DB0"/>
    <w:rsid w:val="00A90F6B"/>
    <w:rsid w:val="00A918D7"/>
    <w:rsid w:val="00A92205"/>
    <w:rsid w:val="00A93103"/>
    <w:rsid w:val="00AA3460"/>
    <w:rsid w:val="00AA500B"/>
    <w:rsid w:val="00AB3A54"/>
    <w:rsid w:val="00AB6526"/>
    <w:rsid w:val="00AC17B3"/>
    <w:rsid w:val="00AC57F1"/>
    <w:rsid w:val="00AC597F"/>
    <w:rsid w:val="00AD01ED"/>
    <w:rsid w:val="00AD3C74"/>
    <w:rsid w:val="00AD6653"/>
    <w:rsid w:val="00AD7879"/>
    <w:rsid w:val="00AE4BF1"/>
    <w:rsid w:val="00AF071D"/>
    <w:rsid w:val="00B03274"/>
    <w:rsid w:val="00B04164"/>
    <w:rsid w:val="00B14BD8"/>
    <w:rsid w:val="00B15DF6"/>
    <w:rsid w:val="00B20D9E"/>
    <w:rsid w:val="00B22C46"/>
    <w:rsid w:val="00B311CD"/>
    <w:rsid w:val="00B40622"/>
    <w:rsid w:val="00B40B65"/>
    <w:rsid w:val="00B43146"/>
    <w:rsid w:val="00B448AB"/>
    <w:rsid w:val="00B5224A"/>
    <w:rsid w:val="00B55DCF"/>
    <w:rsid w:val="00B576A7"/>
    <w:rsid w:val="00B60176"/>
    <w:rsid w:val="00B659A5"/>
    <w:rsid w:val="00B66F2F"/>
    <w:rsid w:val="00B6778D"/>
    <w:rsid w:val="00B81A9F"/>
    <w:rsid w:val="00B8713F"/>
    <w:rsid w:val="00B978FE"/>
    <w:rsid w:val="00B97902"/>
    <w:rsid w:val="00BA6CF5"/>
    <w:rsid w:val="00BB19A8"/>
    <w:rsid w:val="00BB58FD"/>
    <w:rsid w:val="00BB59A7"/>
    <w:rsid w:val="00BC60F9"/>
    <w:rsid w:val="00BD3928"/>
    <w:rsid w:val="00BD4C59"/>
    <w:rsid w:val="00BD4F2C"/>
    <w:rsid w:val="00BE597D"/>
    <w:rsid w:val="00BF0D57"/>
    <w:rsid w:val="00BF1FEA"/>
    <w:rsid w:val="00BF31A4"/>
    <w:rsid w:val="00BF44E9"/>
    <w:rsid w:val="00C01A08"/>
    <w:rsid w:val="00C01E99"/>
    <w:rsid w:val="00C02665"/>
    <w:rsid w:val="00C06CF1"/>
    <w:rsid w:val="00C136AF"/>
    <w:rsid w:val="00C15E24"/>
    <w:rsid w:val="00C23112"/>
    <w:rsid w:val="00C26144"/>
    <w:rsid w:val="00C26C72"/>
    <w:rsid w:val="00C270F1"/>
    <w:rsid w:val="00C27F62"/>
    <w:rsid w:val="00C33A18"/>
    <w:rsid w:val="00C35355"/>
    <w:rsid w:val="00C368F1"/>
    <w:rsid w:val="00C40717"/>
    <w:rsid w:val="00C44BFC"/>
    <w:rsid w:val="00C46BC1"/>
    <w:rsid w:val="00C538B7"/>
    <w:rsid w:val="00C53E88"/>
    <w:rsid w:val="00C90C8B"/>
    <w:rsid w:val="00C91DA0"/>
    <w:rsid w:val="00C91FD4"/>
    <w:rsid w:val="00C932BA"/>
    <w:rsid w:val="00C965CE"/>
    <w:rsid w:val="00C97569"/>
    <w:rsid w:val="00CA4F13"/>
    <w:rsid w:val="00CB1637"/>
    <w:rsid w:val="00CC3954"/>
    <w:rsid w:val="00CC4BB6"/>
    <w:rsid w:val="00CD2DC4"/>
    <w:rsid w:val="00CD5FE6"/>
    <w:rsid w:val="00CE11B0"/>
    <w:rsid w:val="00CE78DD"/>
    <w:rsid w:val="00CF350B"/>
    <w:rsid w:val="00D1129C"/>
    <w:rsid w:val="00D175C0"/>
    <w:rsid w:val="00D34E13"/>
    <w:rsid w:val="00D43B95"/>
    <w:rsid w:val="00D614D0"/>
    <w:rsid w:val="00D707E0"/>
    <w:rsid w:val="00D719EB"/>
    <w:rsid w:val="00D72619"/>
    <w:rsid w:val="00D72683"/>
    <w:rsid w:val="00D740DC"/>
    <w:rsid w:val="00D772A3"/>
    <w:rsid w:val="00DA002C"/>
    <w:rsid w:val="00DA1545"/>
    <w:rsid w:val="00DA5BC8"/>
    <w:rsid w:val="00DB0FC5"/>
    <w:rsid w:val="00DB366C"/>
    <w:rsid w:val="00DC6714"/>
    <w:rsid w:val="00DD0078"/>
    <w:rsid w:val="00DD39AD"/>
    <w:rsid w:val="00DD6D6F"/>
    <w:rsid w:val="00DE22F6"/>
    <w:rsid w:val="00DE3B5F"/>
    <w:rsid w:val="00DF1D54"/>
    <w:rsid w:val="00DF2DBC"/>
    <w:rsid w:val="00DF46A4"/>
    <w:rsid w:val="00DF4AD3"/>
    <w:rsid w:val="00DF7EB3"/>
    <w:rsid w:val="00E05873"/>
    <w:rsid w:val="00E079D9"/>
    <w:rsid w:val="00E10EB4"/>
    <w:rsid w:val="00E21EC4"/>
    <w:rsid w:val="00E4507D"/>
    <w:rsid w:val="00E53C93"/>
    <w:rsid w:val="00E6560B"/>
    <w:rsid w:val="00E82825"/>
    <w:rsid w:val="00E927A0"/>
    <w:rsid w:val="00E93B23"/>
    <w:rsid w:val="00EB10A1"/>
    <w:rsid w:val="00EB5A07"/>
    <w:rsid w:val="00EC10E1"/>
    <w:rsid w:val="00ED1EBA"/>
    <w:rsid w:val="00ED2820"/>
    <w:rsid w:val="00ED7613"/>
    <w:rsid w:val="00EE5844"/>
    <w:rsid w:val="00EF514C"/>
    <w:rsid w:val="00F00E08"/>
    <w:rsid w:val="00F07289"/>
    <w:rsid w:val="00F073DD"/>
    <w:rsid w:val="00F0750D"/>
    <w:rsid w:val="00F16156"/>
    <w:rsid w:val="00F227B5"/>
    <w:rsid w:val="00F24634"/>
    <w:rsid w:val="00F26E8D"/>
    <w:rsid w:val="00F27930"/>
    <w:rsid w:val="00F27A42"/>
    <w:rsid w:val="00F35B26"/>
    <w:rsid w:val="00F3682F"/>
    <w:rsid w:val="00F47B97"/>
    <w:rsid w:val="00F5600F"/>
    <w:rsid w:val="00F60C4B"/>
    <w:rsid w:val="00F77E3C"/>
    <w:rsid w:val="00FA4262"/>
    <w:rsid w:val="00FA60FD"/>
    <w:rsid w:val="00FB30FD"/>
    <w:rsid w:val="00FB4A36"/>
    <w:rsid w:val="00FB6670"/>
    <w:rsid w:val="00FB6A24"/>
    <w:rsid w:val="00FB6C47"/>
    <w:rsid w:val="00FC0F7E"/>
    <w:rsid w:val="00FC7B6B"/>
    <w:rsid w:val="00FD4028"/>
    <w:rsid w:val="00FD7EA2"/>
    <w:rsid w:val="00FE29C4"/>
    <w:rsid w:val="00FE2CC8"/>
    <w:rsid w:val="00FE57ED"/>
    <w:rsid w:val="00FF5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C0F04"/>
  <w15:docId w15:val="{72ABC08A-707F-4A94-B70D-20686514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D63DD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6D63DD"/>
    <w:pPr>
      <w:ind w:left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D63DD"/>
    <w:pPr>
      <w:spacing w:before="7" w:line="320" w:lineRule="exact"/>
      <w:ind w:left="1583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rsid w:val="006D63DD"/>
    <w:pPr>
      <w:ind w:left="472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rsid w:val="006D63DD"/>
    <w:pPr>
      <w:ind w:left="472"/>
      <w:jc w:val="both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3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D63DD"/>
    <w:pPr>
      <w:ind w:left="47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D63DD"/>
    <w:pPr>
      <w:ind w:left="472"/>
      <w:jc w:val="both"/>
    </w:pPr>
  </w:style>
  <w:style w:type="paragraph" w:customStyle="1" w:styleId="TableParagraph">
    <w:name w:val="Table Paragraph"/>
    <w:basedOn w:val="a"/>
    <w:uiPriority w:val="1"/>
    <w:qFormat/>
    <w:rsid w:val="006D63DD"/>
    <w:pPr>
      <w:ind w:left="35"/>
    </w:pPr>
  </w:style>
  <w:style w:type="table" w:customStyle="1" w:styleId="41">
    <w:name w:val="Таблица простая 41"/>
    <w:basedOn w:val="a1"/>
    <w:uiPriority w:val="44"/>
    <w:rsid w:val="00C136A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1">
    <w:name w:val="Таблица простая 31"/>
    <w:basedOn w:val="a1"/>
    <w:uiPriority w:val="43"/>
    <w:rsid w:val="00C136A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0">
    <w:name w:val="Сетка таблицы светлая1"/>
    <w:basedOn w:val="a1"/>
    <w:uiPriority w:val="40"/>
    <w:rsid w:val="00C136A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32D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2D89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91DA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91DA0"/>
    <w:pPr>
      <w:shd w:val="clear" w:color="auto" w:fill="FFFFFF"/>
      <w:autoSpaceDE/>
      <w:autoSpaceDN/>
      <w:spacing w:line="274" w:lineRule="exact"/>
      <w:jc w:val="both"/>
    </w:pPr>
    <w:rPr>
      <w:b/>
      <w:bCs/>
      <w:lang w:val="en-US" w:eastAsia="en-US" w:bidi="ar-SA"/>
    </w:rPr>
  </w:style>
  <w:style w:type="table" w:styleId="a7">
    <w:name w:val="Table Grid"/>
    <w:basedOn w:val="a1"/>
    <w:uiPriority w:val="59"/>
    <w:rsid w:val="00C91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B6C4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9">
    <w:name w:val="Strong"/>
    <w:qFormat/>
    <w:rsid w:val="00820E7D"/>
    <w:rPr>
      <w:rFonts w:cs="Times New Roman"/>
      <w:b/>
      <w:bCs/>
    </w:rPr>
  </w:style>
  <w:style w:type="character" w:customStyle="1" w:styleId="hps">
    <w:name w:val="hps"/>
    <w:rsid w:val="00820E7D"/>
    <w:rPr>
      <w:rFonts w:cs="Times New Roman"/>
    </w:rPr>
  </w:style>
  <w:style w:type="paragraph" w:customStyle="1" w:styleId="center1">
    <w:name w:val="center1"/>
    <w:basedOn w:val="a"/>
    <w:rsid w:val="00820E7D"/>
    <w:pPr>
      <w:widowControl/>
      <w:suppressAutoHyphens/>
      <w:autoSpaceDE/>
      <w:autoSpaceDN/>
      <w:spacing w:before="280" w:after="280"/>
      <w:jc w:val="center"/>
    </w:pPr>
    <w:rPr>
      <w:sz w:val="24"/>
      <w:szCs w:val="24"/>
      <w:lang w:eastAsia="ar-SA" w:bidi="ar-SA"/>
    </w:rPr>
  </w:style>
  <w:style w:type="paragraph" w:styleId="aa">
    <w:name w:val="No Spacing"/>
    <w:uiPriority w:val="1"/>
    <w:qFormat/>
    <w:rsid w:val="00820E7D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styleId="ab">
    <w:name w:val="Emphasis"/>
    <w:qFormat/>
    <w:rsid w:val="00820E7D"/>
    <w:rPr>
      <w:i/>
      <w:iCs/>
    </w:rPr>
  </w:style>
  <w:style w:type="character" w:customStyle="1" w:styleId="ac">
    <w:name w:val="Основной текст_"/>
    <w:basedOn w:val="a0"/>
    <w:link w:val="11"/>
    <w:rsid w:val="00820E7D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c"/>
    <w:rsid w:val="00820E7D"/>
    <w:pPr>
      <w:shd w:val="clear" w:color="auto" w:fill="FFFFFF"/>
      <w:autoSpaceDE/>
      <w:autoSpaceDN/>
      <w:spacing w:line="274" w:lineRule="exact"/>
      <w:jc w:val="both"/>
    </w:pPr>
    <w:rPr>
      <w:rFonts w:asciiTheme="minorHAnsi" w:eastAsiaTheme="minorHAnsi" w:hAnsiTheme="minorHAnsi" w:cstheme="minorBidi"/>
      <w:spacing w:val="2"/>
      <w:sz w:val="21"/>
      <w:szCs w:val="21"/>
      <w:lang w:val="en-US" w:eastAsia="en-US" w:bidi="ar-SA"/>
    </w:rPr>
  </w:style>
  <w:style w:type="paragraph" w:customStyle="1" w:styleId="Standard">
    <w:name w:val="Standard"/>
    <w:rsid w:val="00820E7D"/>
    <w:pPr>
      <w:suppressAutoHyphens/>
      <w:autoSpaceDE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104CD-34AD-416C-AD24-F0B4F891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3198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14</cp:revision>
  <cp:lastPrinted>2022-03-31T06:59:00Z</cp:lastPrinted>
  <dcterms:created xsi:type="dcterms:W3CDTF">2023-04-12T06:18:00Z</dcterms:created>
  <dcterms:modified xsi:type="dcterms:W3CDTF">2024-05-29T07:10:00Z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2018-05-26T00:00:00Z</vt:filetime>
  </property>
</Properties>
</file>